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E70D" w14:textId="7B668FBD" w:rsidR="00FE286C" w:rsidRPr="00045CCF" w:rsidRDefault="0049243D" w:rsidP="00D00755">
      <w:pPr>
        <w:pStyle w:val="Overskrift1"/>
        <w:rPr>
          <w:b/>
          <w:bCs/>
          <w:color w:val="auto"/>
          <w:sz w:val="48"/>
          <w:szCs w:val="48"/>
        </w:rPr>
      </w:pPr>
      <w:r w:rsidRPr="00045CCF">
        <w:rPr>
          <w:b/>
          <w:bCs/>
          <w:color w:val="auto"/>
          <w:sz w:val="48"/>
          <w:szCs w:val="48"/>
        </w:rPr>
        <w:t>Alkohol</w:t>
      </w:r>
      <w:r w:rsidR="002172AE" w:rsidRPr="00045CCF">
        <w:rPr>
          <w:b/>
          <w:bCs/>
          <w:color w:val="auto"/>
          <w:sz w:val="48"/>
          <w:szCs w:val="48"/>
        </w:rPr>
        <w:t>- og Rusmiddel</w:t>
      </w:r>
      <w:r w:rsidRPr="00045CCF">
        <w:rPr>
          <w:b/>
          <w:bCs/>
          <w:color w:val="auto"/>
          <w:sz w:val="48"/>
          <w:szCs w:val="48"/>
        </w:rPr>
        <w:t xml:space="preserve">politik </w:t>
      </w:r>
      <w:r w:rsidR="00FB1267" w:rsidRPr="00045CCF">
        <w:rPr>
          <w:b/>
          <w:bCs/>
          <w:color w:val="auto"/>
          <w:sz w:val="48"/>
          <w:szCs w:val="48"/>
        </w:rPr>
        <w:t>–</w:t>
      </w:r>
      <w:r w:rsidRPr="00045CCF">
        <w:rPr>
          <w:b/>
          <w:bCs/>
          <w:color w:val="auto"/>
          <w:sz w:val="48"/>
          <w:szCs w:val="48"/>
        </w:rPr>
        <w:t xml:space="preserve"> </w:t>
      </w:r>
      <w:r w:rsidR="00FB1267" w:rsidRPr="00045CCF">
        <w:rPr>
          <w:b/>
          <w:bCs/>
          <w:color w:val="auto"/>
          <w:sz w:val="48"/>
          <w:szCs w:val="48"/>
        </w:rPr>
        <w:t xml:space="preserve">en </w:t>
      </w:r>
      <w:r w:rsidRPr="00045CCF">
        <w:rPr>
          <w:b/>
          <w:bCs/>
          <w:color w:val="auto"/>
          <w:sz w:val="48"/>
          <w:szCs w:val="48"/>
        </w:rPr>
        <w:t>skabelon</w:t>
      </w:r>
    </w:p>
    <w:p w14:paraId="53B32BF1" w14:textId="669A6CE1" w:rsidR="00BC7379" w:rsidRPr="00C045CB" w:rsidRDefault="00A51E29" w:rsidP="0049243D">
      <w:pPr>
        <w:rPr>
          <w:rFonts w:cstheme="minorHAnsi"/>
        </w:rPr>
      </w:pPr>
      <w:r w:rsidRPr="00C045CB">
        <w:rPr>
          <w:rFonts w:cstheme="minorHAnsi"/>
        </w:rPr>
        <w:t>Dette</w:t>
      </w:r>
      <w:r w:rsidR="0049243D" w:rsidRPr="00C045CB">
        <w:rPr>
          <w:rFonts w:cstheme="minorHAnsi"/>
        </w:rPr>
        <w:t xml:space="preserve"> dokument er en skabelon til en alkohol</w:t>
      </w:r>
      <w:r w:rsidR="002172AE" w:rsidRPr="00C045CB">
        <w:rPr>
          <w:rFonts w:cstheme="minorHAnsi"/>
        </w:rPr>
        <w:t>- og rusmiddel</w:t>
      </w:r>
      <w:r w:rsidR="0049243D" w:rsidRPr="00C045CB">
        <w:rPr>
          <w:rFonts w:cstheme="minorHAnsi"/>
        </w:rPr>
        <w:t xml:space="preserve">politik, som kan udfyldes af ungdomsuddannelsen. Første side af dette dokument er en guide til udfyldelse af resten af dokumentet. </w:t>
      </w:r>
    </w:p>
    <w:p w14:paraId="1EED6136" w14:textId="136274FE" w:rsidR="00042922" w:rsidRPr="00C045CB" w:rsidRDefault="0049243D" w:rsidP="0049243D">
      <w:pPr>
        <w:rPr>
          <w:rFonts w:cstheme="minorHAnsi"/>
          <w:i/>
          <w:iCs/>
        </w:rPr>
      </w:pPr>
      <w:r w:rsidRPr="00C045CB">
        <w:rPr>
          <w:rFonts w:cstheme="minorHAnsi"/>
        </w:rPr>
        <w:t>Skabelonen er udarbejdet</w:t>
      </w:r>
      <w:r w:rsidR="003C3F31" w:rsidRPr="00C045CB">
        <w:rPr>
          <w:rFonts w:cstheme="minorHAnsi"/>
        </w:rPr>
        <w:t xml:space="preserve"> </w:t>
      </w:r>
      <w:r w:rsidR="002172AE" w:rsidRPr="00C045CB">
        <w:rPr>
          <w:rFonts w:cstheme="minorHAnsi"/>
        </w:rPr>
        <w:t xml:space="preserve">i samarbejdet med </w:t>
      </w:r>
      <w:r w:rsidR="003C3F31" w:rsidRPr="00C045CB">
        <w:rPr>
          <w:rFonts w:cstheme="minorHAnsi"/>
        </w:rPr>
        <w:t>Region Hovedstaden</w:t>
      </w:r>
      <w:r w:rsidRPr="00C045CB">
        <w:rPr>
          <w:rFonts w:cstheme="minorHAnsi"/>
        </w:rPr>
        <w:t xml:space="preserve"> med inspiration fra eksempler fra Alkohol og Samfunds hjemmeside, fra Kræftens Bekæmpelse og fra det fælles alkoholkodeks ”</w:t>
      </w:r>
      <w:r w:rsidR="00042922" w:rsidRPr="00C045CB">
        <w:rPr>
          <w:rFonts w:cstheme="minorHAnsi"/>
        </w:rPr>
        <w:t>S</w:t>
      </w:r>
      <w:r w:rsidRPr="00C045CB">
        <w:rPr>
          <w:rFonts w:cstheme="minorHAnsi"/>
        </w:rPr>
        <w:t xml:space="preserve">ammen om en ansvarlig alkoholkultur” fra juni 2021 for 11 </w:t>
      </w:r>
      <w:r w:rsidR="00646A69" w:rsidRPr="00C045CB">
        <w:rPr>
          <w:rFonts w:cstheme="minorHAnsi"/>
        </w:rPr>
        <w:t>ungdomsuddannelse</w:t>
      </w:r>
      <w:r w:rsidRPr="00C045CB">
        <w:rPr>
          <w:rFonts w:cstheme="minorHAnsi"/>
        </w:rPr>
        <w:t>r i Gladsaxe, Lyngby og København.</w:t>
      </w:r>
      <w:r w:rsidR="005135CD" w:rsidRPr="00C045CB">
        <w:rPr>
          <w:rFonts w:cstheme="minorHAnsi"/>
          <w:i/>
          <w:iCs/>
        </w:rPr>
        <w:t xml:space="preserve"> </w:t>
      </w:r>
      <w:r w:rsidR="00362833" w:rsidRPr="00C045CB">
        <w:rPr>
          <w:rFonts w:cstheme="minorHAnsi"/>
        </w:rPr>
        <w:t>Skabelonen</w:t>
      </w:r>
      <w:r w:rsidR="005135CD" w:rsidRPr="00C045CB">
        <w:rPr>
          <w:rFonts w:cstheme="minorHAnsi"/>
        </w:rPr>
        <w:t xml:space="preserve"> er </w:t>
      </w:r>
      <w:r w:rsidR="00362833" w:rsidRPr="00C045CB">
        <w:rPr>
          <w:rFonts w:cstheme="minorHAnsi"/>
        </w:rPr>
        <w:t xml:space="preserve">revideret og opdateret fra Københavns Kommune i </w:t>
      </w:r>
      <w:r w:rsidR="005E070F" w:rsidRPr="00C045CB">
        <w:rPr>
          <w:rFonts w:cstheme="minorHAnsi"/>
        </w:rPr>
        <w:t>marts</w:t>
      </w:r>
      <w:r w:rsidR="00362833" w:rsidRPr="00C045CB">
        <w:rPr>
          <w:rFonts w:cstheme="minorHAnsi"/>
        </w:rPr>
        <w:t xml:space="preserve"> 2025. </w:t>
      </w:r>
    </w:p>
    <w:p w14:paraId="69671314" w14:textId="77777777" w:rsidR="00285346" w:rsidRPr="00C045CB" w:rsidRDefault="00285346" w:rsidP="0049243D">
      <w:pPr>
        <w:rPr>
          <w:rFonts w:cstheme="minorHAnsi"/>
        </w:rPr>
      </w:pPr>
    </w:p>
    <w:p w14:paraId="1C1CD1BF" w14:textId="1FDFDD56" w:rsidR="00285346" w:rsidRPr="00045CCF" w:rsidRDefault="00C045CB" w:rsidP="00D06E22">
      <w:pPr>
        <w:pStyle w:val="Overskrift2"/>
        <w:rPr>
          <w:rFonts w:asciiTheme="minorHAnsi" w:hAnsiTheme="minorHAnsi" w:cstheme="minorHAnsi"/>
          <w:b/>
          <w:bCs/>
          <w:color w:val="auto"/>
        </w:rPr>
      </w:pPr>
      <w:r w:rsidRPr="00045CCF">
        <w:rPr>
          <w:rFonts w:asciiTheme="minorHAnsi" w:hAnsiTheme="minorHAnsi" w:cstheme="minorHAnsi"/>
          <w:b/>
          <w:bCs/>
          <w:color w:val="auto"/>
        </w:rPr>
        <w:t>Skabelonens indhold</w:t>
      </w:r>
    </w:p>
    <w:p w14:paraId="640B407C" w14:textId="2A251808" w:rsidR="0049243D" w:rsidRPr="00C045CB" w:rsidRDefault="0049243D" w:rsidP="0049243D">
      <w:pPr>
        <w:rPr>
          <w:rFonts w:cstheme="minorHAnsi"/>
        </w:rPr>
      </w:pPr>
      <w:r w:rsidRPr="00C045CB">
        <w:rPr>
          <w:rFonts w:cstheme="minorHAnsi"/>
        </w:rPr>
        <w:t xml:space="preserve">I skabelonen er der sat forslag til tekst ind, som ungdomsuddannelsen kan finde inspiration i, men denne tekst kan tilpasses fuldstændig til den enkelte </w:t>
      </w:r>
      <w:r w:rsidR="00362833" w:rsidRPr="00C045CB">
        <w:rPr>
          <w:rFonts w:cstheme="minorHAnsi"/>
        </w:rPr>
        <w:t>un</w:t>
      </w:r>
      <w:r w:rsidR="00DC0726" w:rsidRPr="00C045CB">
        <w:rPr>
          <w:rFonts w:cstheme="minorHAnsi"/>
        </w:rPr>
        <w:t>gdomsuddannelse</w:t>
      </w:r>
      <w:r w:rsidRPr="00C045CB">
        <w:rPr>
          <w:rFonts w:cstheme="minorHAnsi"/>
        </w:rPr>
        <w:t xml:space="preserve">. </w:t>
      </w:r>
      <w:r w:rsidR="000C1DAB" w:rsidRPr="00C045CB">
        <w:rPr>
          <w:rFonts w:cstheme="minorHAnsi"/>
        </w:rPr>
        <w:t xml:space="preserve"> På side </w:t>
      </w:r>
      <w:r w:rsidR="00C60366" w:rsidRPr="00C045CB">
        <w:rPr>
          <w:rFonts w:cstheme="minorHAnsi"/>
        </w:rPr>
        <w:t>4-</w:t>
      </w:r>
      <w:r w:rsidR="003360D7">
        <w:rPr>
          <w:rFonts w:cstheme="minorHAnsi"/>
        </w:rPr>
        <w:t>5</w:t>
      </w:r>
      <w:r w:rsidR="00A51E29" w:rsidRPr="00C045CB">
        <w:rPr>
          <w:rFonts w:cstheme="minorHAnsi"/>
        </w:rPr>
        <w:t xml:space="preserve"> i d</w:t>
      </w:r>
      <w:r w:rsidR="003360D7">
        <w:rPr>
          <w:rFonts w:cstheme="minorHAnsi"/>
        </w:rPr>
        <w:t>ette d</w:t>
      </w:r>
      <w:r w:rsidR="00A51E29" w:rsidRPr="00C045CB">
        <w:rPr>
          <w:rFonts w:cstheme="minorHAnsi"/>
        </w:rPr>
        <w:t xml:space="preserve">okument </w:t>
      </w:r>
      <w:r w:rsidR="00C60366" w:rsidRPr="00C045CB">
        <w:rPr>
          <w:rFonts w:cstheme="minorHAnsi"/>
        </w:rPr>
        <w:t xml:space="preserve">findes </w:t>
      </w:r>
      <w:r w:rsidR="00A51E29" w:rsidRPr="00C045CB">
        <w:rPr>
          <w:rFonts w:cstheme="minorHAnsi"/>
        </w:rPr>
        <w:t xml:space="preserve">forslag til, hvilke elementer </w:t>
      </w:r>
      <w:r w:rsidR="00FE286C" w:rsidRPr="00C045CB">
        <w:rPr>
          <w:rFonts w:cstheme="minorHAnsi"/>
        </w:rPr>
        <w:t>ungdomsuddannelsen</w:t>
      </w:r>
      <w:r w:rsidR="00A51E29" w:rsidRPr="00C045CB">
        <w:rPr>
          <w:rFonts w:cstheme="minorHAnsi"/>
        </w:rPr>
        <w:t xml:space="preserve"> kan overveje at sætte ind i afsnit ”rammerne”. </w:t>
      </w:r>
    </w:p>
    <w:p w14:paraId="3811EA4D" w14:textId="5E3C714E" w:rsidR="00B47604" w:rsidRPr="00C045CB" w:rsidRDefault="00B63743" w:rsidP="00B47604">
      <w:pPr>
        <w:rPr>
          <w:rFonts w:cstheme="minorHAnsi"/>
        </w:rPr>
      </w:pPr>
      <w:r w:rsidRPr="00C045CB">
        <w:rPr>
          <w:rFonts w:cstheme="minorHAnsi"/>
        </w:rPr>
        <w:t>Skabelonen til en alkohol</w:t>
      </w:r>
      <w:r w:rsidR="00AF65A1" w:rsidRPr="00C045CB">
        <w:rPr>
          <w:rFonts w:cstheme="minorHAnsi"/>
        </w:rPr>
        <w:t>- og rusmiddel</w:t>
      </w:r>
      <w:r w:rsidRPr="00C045CB">
        <w:rPr>
          <w:rFonts w:cstheme="minorHAnsi"/>
        </w:rPr>
        <w:t>politik er opdelt i flere dele:</w:t>
      </w:r>
    </w:p>
    <w:p w14:paraId="5DC62C2D" w14:textId="07421E40" w:rsidR="00B63743" w:rsidRPr="00C045CB" w:rsidRDefault="00B63743" w:rsidP="00B47604">
      <w:pPr>
        <w:rPr>
          <w:rFonts w:cstheme="minorHAnsi"/>
        </w:rPr>
      </w:pPr>
      <w:r w:rsidRPr="00C045CB">
        <w:rPr>
          <w:rFonts w:cstheme="minorHAnsi"/>
          <w:b/>
          <w:bCs/>
        </w:rPr>
        <w:t>Baggrund</w:t>
      </w:r>
      <w:r w:rsidRPr="00C045CB">
        <w:rPr>
          <w:rFonts w:cstheme="minorHAnsi"/>
        </w:rPr>
        <w:t xml:space="preserve">: Her har </w:t>
      </w:r>
      <w:r w:rsidR="004C72AF" w:rsidRPr="00C045CB">
        <w:rPr>
          <w:rFonts w:cstheme="minorHAnsi"/>
        </w:rPr>
        <w:t>ungdomsuddannelsen</w:t>
      </w:r>
      <w:r w:rsidR="006751B2" w:rsidRPr="00C045CB">
        <w:rPr>
          <w:rFonts w:cstheme="minorHAnsi"/>
        </w:rPr>
        <w:t xml:space="preserve"> </w:t>
      </w:r>
      <w:r w:rsidRPr="00C045CB">
        <w:rPr>
          <w:rFonts w:cstheme="minorHAnsi"/>
        </w:rPr>
        <w:t>mulighed for at beskrive baggrunden for, at der indføres en alkohol</w:t>
      </w:r>
      <w:r w:rsidR="004C72AF" w:rsidRPr="00C045CB">
        <w:rPr>
          <w:rFonts w:cstheme="minorHAnsi"/>
        </w:rPr>
        <w:t>- og rusmiddel</w:t>
      </w:r>
      <w:r w:rsidRPr="00C045CB">
        <w:rPr>
          <w:rFonts w:cstheme="minorHAnsi"/>
        </w:rPr>
        <w:t xml:space="preserve">politik på </w:t>
      </w:r>
      <w:r w:rsidR="004C72AF" w:rsidRPr="00C045CB">
        <w:rPr>
          <w:rFonts w:cstheme="minorHAnsi"/>
        </w:rPr>
        <w:t>ungdomsuddannelsen</w:t>
      </w:r>
      <w:r w:rsidRPr="00C045CB">
        <w:rPr>
          <w:rFonts w:cstheme="minorHAnsi"/>
        </w:rPr>
        <w:t xml:space="preserve"> samt hvad formålet/visionen med alkohol</w:t>
      </w:r>
      <w:r w:rsidR="006751B2" w:rsidRPr="00C045CB">
        <w:rPr>
          <w:rFonts w:cstheme="minorHAnsi"/>
        </w:rPr>
        <w:t>- og rusmiddel</w:t>
      </w:r>
      <w:r w:rsidRPr="00C045CB">
        <w:rPr>
          <w:rFonts w:cstheme="minorHAnsi"/>
        </w:rPr>
        <w:t xml:space="preserve">politikken er. </w:t>
      </w:r>
    </w:p>
    <w:p w14:paraId="1E2D6616" w14:textId="0E2CE369" w:rsidR="00D62DC8" w:rsidRPr="00C045CB" w:rsidRDefault="00B63743" w:rsidP="00B47604">
      <w:pPr>
        <w:rPr>
          <w:rFonts w:cstheme="minorHAnsi"/>
        </w:rPr>
      </w:pPr>
      <w:r w:rsidRPr="00C045CB">
        <w:rPr>
          <w:rFonts w:cstheme="minorHAnsi"/>
          <w:b/>
          <w:bCs/>
        </w:rPr>
        <w:t>Rammerne</w:t>
      </w:r>
      <w:r w:rsidRPr="00C045CB">
        <w:rPr>
          <w:rFonts w:cstheme="minorHAnsi"/>
        </w:rPr>
        <w:t xml:space="preserve">: </w:t>
      </w:r>
      <w:r w:rsidR="00C74FC3" w:rsidRPr="00C045CB">
        <w:rPr>
          <w:rFonts w:cstheme="minorHAnsi"/>
        </w:rPr>
        <w:t>Rammerne beskriver, hvordan formålet/visionen med alkohol</w:t>
      </w:r>
      <w:r w:rsidR="006751B2" w:rsidRPr="00C045CB">
        <w:rPr>
          <w:rFonts w:cstheme="minorHAnsi"/>
        </w:rPr>
        <w:t xml:space="preserve">- og rusmiddel </w:t>
      </w:r>
      <w:r w:rsidR="00C74FC3" w:rsidRPr="00C045CB">
        <w:rPr>
          <w:rFonts w:cstheme="minorHAnsi"/>
        </w:rPr>
        <w:t xml:space="preserve">politikken udmøntes i </w:t>
      </w:r>
      <w:r w:rsidR="00482024" w:rsidRPr="00C045CB">
        <w:rPr>
          <w:rFonts w:cstheme="minorHAnsi"/>
        </w:rPr>
        <w:t>ungdomsuddannelsen</w:t>
      </w:r>
      <w:r w:rsidR="00C74FC3" w:rsidRPr="00C045CB">
        <w:rPr>
          <w:rFonts w:cstheme="minorHAnsi"/>
        </w:rPr>
        <w:t xml:space="preserve">s hverdag. </w:t>
      </w:r>
      <w:r w:rsidR="00285346" w:rsidRPr="00C045CB">
        <w:rPr>
          <w:rFonts w:cstheme="minorHAnsi"/>
        </w:rPr>
        <w:t xml:space="preserve">I denne del </w:t>
      </w:r>
      <w:r w:rsidRPr="00C045CB">
        <w:rPr>
          <w:rFonts w:cstheme="minorHAnsi"/>
        </w:rPr>
        <w:t xml:space="preserve">er mulighed for, at </w:t>
      </w:r>
      <w:r w:rsidR="00482024" w:rsidRPr="00C045CB">
        <w:rPr>
          <w:rFonts w:cstheme="minorHAnsi"/>
        </w:rPr>
        <w:t>ungdomsuddannelsen</w:t>
      </w:r>
      <w:r w:rsidRPr="00C045CB">
        <w:rPr>
          <w:rFonts w:cstheme="minorHAnsi"/>
        </w:rPr>
        <w:t xml:space="preserve"> kan sætte de </w:t>
      </w:r>
      <w:r w:rsidR="00C74FC3" w:rsidRPr="00C045CB">
        <w:rPr>
          <w:rFonts w:cstheme="minorHAnsi"/>
        </w:rPr>
        <w:t>rammer</w:t>
      </w:r>
      <w:r w:rsidRPr="00C045CB">
        <w:rPr>
          <w:rFonts w:cstheme="minorHAnsi"/>
        </w:rPr>
        <w:t xml:space="preserve"> op omkring alkohol</w:t>
      </w:r>
      <w:r w:rsidR="00482024" w:rsidRPr="00C045CB">
        <w:rPr>
          <w:rFonts w:cstheme="minorHAnsi"/>
        </w:rPr>
        <w:t xml:space="preserve"> og rusmidler</w:t>
      </w:r>
      <w:r w:rsidRPr="00C045CB">
        <w:rPr>
          <w:rFonts w:cstheme="minorHAnsi"/>
        </w:rPr>
        <w:t xml:space="preserve">, som </w:t>
      </w:r>
      <w:r w:rsidR="00482024" w:rsidRPr="00C045CB">
        <w:rPr>
          <w:rFonts w:cstheme="minorHAnsi"/>
        </w:rPr>
        <w:t>ungdomsuddannelsen</w:t>
      </w:r>
      <w:r w:rsidRPr="00C045CB">
        <w:rPr>
          <w:rFonts w:cstheme="minorHAnsi"/>
        </w:rPr>
        <w:t xml:space="preserve"> ønsker. Der er sat forslag ind, som </w:t>
      </w:r>
      <w:r w:rsidR="00482024" w:rsidRPr="00C045CB">
        <w:rPr>
          <w:rFonts w:cstheme="minorHAnsi"/>
        </w:rPr>
        <w:t>un</w:t>
      </w:r>
      <w:r w:rsidR="00AF65A1" w:rsidRPr="00C045CB">
        <w:rPr>
          <w:rFonts w:cstheme="minorHAnsi"/>
        </w:rPr>
        <w:t>gdomsuddannelsen</w:t>
      </w:r>
      <w:r w:rsidRPr="00C045CB">
        <w:rPr>
          <w:rFonts w:cstheme="minorHAnsi"/>
        </w:rPr>
        <w:t xml:space="preserve"> er velkommen til at ændre, så de passer til </w:t>
      </w:r>
      <w:r w:rsidR="00AF65A1" w:rsidRPr="00C045CB">
        <w:rPr>
          <w:rFonts w:cstheme="minorHAnsi"/>
        </w:rPr>
        <w:t xml:space="preserve">den lokale </w:t>
      </w:r>
      <w:r w:rsidRPr="00C045CB">
        <w:rPr>
          <w:rFonts w:cstheme="minorHAnsi"/>
        </w:rPr>
        <w:t xml:space="preserve">kontekst. </w:t>
      </w:r>
    </w:p>
    <w:p w14:paraId="7FF26EBC" w14:textId="4EDF3266" w:rsidR="003C3F31" w:rsidRPr="00C045CB" w:rsidRDefault="0049243D" w:rsidP="00B47604">
      <w:pPr>
        <w:rPr>
          <w:rFonts w:cstheme="minorHAnsi"/>
        </w:rPr>
        <w:sectPr w:rsidR="003C3F31" w:rsidRPr="00C045CB" w:rsidSect="002B69F6"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  <w:r w:rsidRPr="00C045CB">
        <w:rPr>
          <w:rFonts w:cstheme="minorHAnsi"/>
          <w:b/>
          <w:bCs/>
        </w:rPr>
        <w:t>Aftalen</w:t>
      </w:r>
      <w:r w:rsidRPr="00C045CB">
        <w:rPr>
          <w:rFonts w:cstheme="minorHAnsi"/>
        </w:rPr>
        <w:t>:</w:t>
      </w:r>
      <w:r w:rsidR="00A51E29" w:rsidRPr="00C045CB">
        <w:rPr>
          <w:rFonts w:cstheme="minorHAnsi"/>
        </w:rPr>
        <w:t xml:space="preserve"> </w:t>
      </w:r>
      <w:r w:rsidR="00285346" w:rsidRPr="00C045CB">
        <w:rPr>
          <w:rFonts w:cstheme="minorHAnsi"/>
        </w:rPr>
        <w:t>D</w:t>
      </w:r>
      <w:r w:rsidR="00A51E29" w:rsidRPr="00C045CB">
        <w:rPr>
          <w:rFonts w:cstheme="minorHAnsi"/>
        </w:rPr>
        <w:t xml:space="preserve">ette afsnit indeholder en beskrivelse af, hvordan </w:t>
      </w:r>
      <w:r w:rsidR="00AF65A1" w:rsidRPr="00C045CB">
        <w:rPr>
          <w:rFonts w:cstheme="minorHAnsi"/>
        </w:rPr>
        <w:t>ungdomsuddannelsen</w:t>
      </w:r>
      <w:r w:rsidR="00A51E29" w:rsidRPr="00C045CB">
        <w:rPr>
          <w:rFonts w:cstheme="minorHAnsi"/>
        </w:rPr>
        <w:t xml:space="preserve"> vil udbrede kendskabet til deres alkoho</w:t>
      </w:r>
      <w:r w:rsidR="00DC0726" w:rsidRPr="00C045CB">
        <w:rPr>
          <w:rFonts w:cstheme="minorHAnsi"/>
        </w:rPr>
        <w:t>l</w:t>
      </w:r>
      <w:r w:rsidR="00AF65A1" w:rsidRPr="00C045CB">
        <w:rPr>
          <w:rFonts w:cstheme="minorHAnsi"/>
        </w:rPr>
        <w:t>- og rusmiddel</w:t>
      </w:r>
      <w:r w:rsidR="00A51E29" w:rsidRPr="00C045CB">
        <w:rPr>
          <w:rFonts w:cstheme="minorHAnsi"/>
        </w:rPr>
        <w:t xml:space="preserve">politik, og kan også beskrive, hvordan og hvornår </w:t>
      </w:r>
      <w:r w:rsidR="00AF65A1" w:rsidRPr="00C045CB">
        <w:rPr>
          <w:rFonts w:cstheme="minorHAnsi"/>
        </w:rPr>
        <w:t>ungdomsuddannelsen</w:t>
      </w:r>
      <w:r w:rsidR="00A51E29" w:rsidRPr="00C045CB">
        <w:rPr>
          <w:rFonts w:cstheme="minorHAnsi"/>
        </w:rPr>
        <w:t xml:space="preserve"> vil indføre nye tiltag.</w:t>
      </w:r>
    </w:p>
    <w:p w14:paraId="6E0C48BC" w14:textId="401DE63B" w:rsidR="0001100D" w:rsidRPr="00C045CB" w:rsidRDefault="0012193E" w:rsidP="00FF4A04">
      <w:pPr>
        <w:pStyle w:val="Titel"/>
        <w:rPr>
          <w:rFonts w:asciiTheme="minorHAnsi" w:hAnsiTheme="minorHAnsi" w:cstheme="minorHAnsi"/>
          <w:color w:val="5B9BD5" w:themeColor="accent5"/>
        </w:rPr>
      </w:pPr>
      <w:r w:rsidRPr="00C045CB">
        <w:rPr>
          <w:rFonts w:asciiTheme="minorHAnsi" w:hAnsiTheme="minorHAnsi" w:cstheme="minorHAnsi"/>
        </w:rPr>
        <w:lastRenderedPageBreak/>
        <w:t>Alkohol</w:t>
      </w:r>
      <w:r w:rsidR="00073EAC" w:rsidRPr="00C045CB">
        <w:rPr>
          <w:rFonts w:asciiTheme="minorHAnsi" w:hAnsiTheme="minorHAnsi" w:cstheme="minorHAnsi"/>
        </w:rPr>
        <w:t>- og rusmiddel</w:t>
      </w:r>
      <w:r w:rsidRPr="00C045CB">
        <w:rPr>
          <w:rFonts w:asciiTheme="minorHAnsi" w:hAnsiTheme="minorHAnsi" w:cstheme="minorHAnsi"/>
        </w:rPr>
        <w:t>politik</w:t>
      </w:r>
      <w:r w:rsidR="00B47604" w:rsidRPr="00C045CB">
        <w:rPr>
          <w:rFonts w:asciiTheme="minorHAnsi" w:hAnsiTheme="minorHAnsi" w:cstheme="minorHAnsi"/>
        </w:rPr>
        <w:t xml:space="preserve"> for </w:t>
      </w:r>
      <w:r w:rsidR="00B47604" w:rsidRPr="00C045CB">
        <w:rPr>
          <w:rFonts w:asciiTheme="minorHAnsi" w:hAnsiTheme="minorHAnsi" w:cstheme="minorHAnsi"/>
          <w:color w:val="5B9BD5" w:themeColor="accent5"/>
        </w:rPr>
        <w:t>[</w:t>
      </w:r>
      <w:r w:rsidR="00646A69" w:rsidRPr="00C045CB">
        <w:rPr>
          <w:rFonts w:asciiTheme="minorHAnsi" w:hAnsiTheme="minorHAnsi" w:cstheme="minorHAnsi"/>
          <w:color w:val="5B9BD5" w:themeColor="accent5"/>
        </w:rPr>
        <w:t>ungdomsuddannelse</w:t>
      </w:r>
      <w:r w:rsidR="00B47604" w:rsidRPr="00C045CB">
        <w:rPr>
          <w:rFonts w:asciiTheme="minorHAnsi" w:hAnsiTheme="minorHAnsi" w:cstheme="minorHAnsi"/>
          <w:color w:val="5B9BD5" w:themeColor="accent5"/>
        </w:rPr>
        <w:t>ns navn]</w:t>
      </w:r>
    </w:p>
    <w:p w14:paraId="130DFAD0" w14:textId="1A5BB16A" w:rsidR="00FF4A04" w:rsidRPr="00C045CB" w:rsidRDefault="00FF4A04" w:rsidP="0012193E">
      <w:pPr>
        <w:rPr>
          <w:rFonts w:cstheme="minorHAnsi"/>
        </w:rPr>
      </w:pPr>
    </w:p>
    <w:p w14:paraId="480F764E" w14:textId="77777777" w:rsidR="00FF4A04" w:rsidRPr="00C045CB" w:rsidRDefault="00FF4A04" w:rsidP="00FF4A04">
      <w:pPr>
        <w:rPr>
          <w:rFonts w:cstheme="minorHAnsi"/>
          <w:b/>
          <w:bCs/>
        </w:rPr>
      </w:pPr>
      <w:r w:rsidRPr="00C045CB">
        <w:rPr>
          <w:rFonts w:cstheme="minorHAnsi"/>
          <w:b/>
          <w:bCs/>
        </w:rPr>
        <w:t xml:space="preserve">Baggrund </w:t>
      </w:r>
    </w:p>
    <w:p w14:paraId="2F1BE070" w14:textId="4A10C43B" w:rsidR="00FF4A04" w:rsidRPr="00C045CB" w:rsidRDefault="00FF4A04" w:rsidP="00FF4A04">
      <w:pPr>
        <w:rPr>
          <w:rFonts w:cstheme="minorHAnsi"/>
        </w:rPr>
      </w:pPr>
      <w:r w:rsidRPr="00C045CB">
        <w:rPr>
          <w:rFonts w:cstheme="minorHAnsi"/>
        </w:rPr>
        <w:t>Som led i det generelle dannelsesprojekt</w:t>
      </w:r>
      <w:r w:rsidR="001008EB" w:rsidRPr="00C045CB">
        <w:rPr>
          <w:rFonts w:cstheme="minorHAnsi"/>
        </w:rPr>
        <w:t>,</w:t>
      </w:r>
      <w:r w:rsidRPr="00C045CB">
        <w:rPr>
          <w:rFonts w:cstheme="minorHAnsi"/>
        </w:rPr>
        <w:t xml:space="preserve"> vi udfører </w:t>
      </w:r>
      <w:r w:rsidR="00B47604" w:rsidRPr="00C045CB">
        <w:rPr>
          <w:rFonts w:cstheme="minorHAnsi"/>
        </w:rPr>
        <w:t xml:space="preserve">i </w:t>
      </w:r>
      <w:r w:rsidR="0050730B" w:rsidRPr="00C045CB">
        <w:rPr>
          <w:rFonts w:cstheme="minorHAnsi"/>
        </w:rPr>
        <w:t>ungdomsuddannelsesregi</w:t>
      </w:r>
      <w:r w:rsidRPr="00C045CB">
        <w:rPr>
          <w:rFonts w:cstheme="minorHAnsi"/>
        </w:rPr>
        <w:t>, afvikles forskellige arrangementer med både et fagligt, dannende og socialt aspekt. Disse skal være inkluderende og foregå i en ånd af fællesskab</w:t>
      </w:r>
      <w:r w:rsidR="00AD25CC" w:rsidRPr="00C045CB">
        <w:rPr>
          <w:rFonts w:cstheme="minorHAnsi"/>
        </w:rPr>
        <w:t xml:space="preserve">, hvor alle </w:t>
      </w:r>
      <w:r w:rsidR="00EA669E" w:rsidRPr="00C045CB">
        <w:rPr>
          <w:rFonts w:cstheme="minorHAnsi"/>
        </w:rPr>
        <w:t>kan</w:t>
      </w:r>
      <w:r w:rsidRPr="00C045CB">
        <w:rPr>
          <w:rFonts w:cstheme="minorHAnsi"/>
        </w:rPr>
        <w:t xml:space="preserve"> være med og bidrage. </w:t>
      </w:r>
    </w:p>
    <w:p w14:paraId="01AE9D75" w14:textId="639D51FD" w:rsidR="00342F52" w:rsidRPr="00C045CB" w:rsidRDefault="006B78B6" w:rsidP="006B78B6">
      <w:pPr>
        <w:rPr>
          <w:rFonts w:cstheme="minorHAnsi"/>
        </w:rPr>
      </w:pPr>
      <w:r w:rsidRPr="00C045CB">
        <w:rPr>
          <w:rFonts w:cstheme="minorHAnsi"/>
        </w:rPr>
        <w:t xml:space="preserve">Vores udgangspunkt er, at alkohol </w:t>
      </w:r>
      <w:r w:rsidR="000F2914" w:rsidRPr="00C045CB">
        <w:rPr>
          <w:rFonts w:cstheme="minorHAnsi"/>
        </w:rPr>
        <w:t xml:space="preserve">og andre rusmidler </w:t>
      </w:r>
      <w:r w:rsidRPr="00C045CB">
        <w:rPr>
          <w:rFonts w:cstheme="minorHAnsi"/>
        </w:rPr>
        <w:t xml:space="preserve">ikke er foreneligt med uddannelsens formål, og ikke må være indgangen til de fællesskaber, der er på og omkring uddannelsen. Derfor sætter </w:t>
      </w:r>
      <w:r w:rsidRPr="00C045CB">
        <w:rPr>
          <w:rFonts w:cstheme="minorHAnsi"/>
          <w:color w:val="5B9BD5" w:themeColor="accent5"/>
        </w:rPr>
        <w:t xml:space="preserve">[indsæt </w:t>
      </w:r>
      <w:r w:rsidR="000F2914" w:rsidRPr="00C045CB">
        <w:rPr>
          <w:rFonts w:cstheme="minorHAnsi"/>
          <w:color w:val="5B9BD5" w:themeColor="accent5"/>
        </w:rPr>
        <w:t xml:space="preserve">ungdomsuddannelsens </w:t>
      </w:r>
      <w:r w:rsidRPr="00C045CB">
        <w:rPr>
          <w:rFonts w:cstheme="minorHAnsi"/>
          <w:color w:val="5B9BD5" w:themeColor="accent5"/>
        </w:rPr>
        <w:t xml:space="preserve">navn] </w:t>
      </w:r>
      <w:r w:rsidRPr="00C045CB">
        <w:rPr>
          <w:rFonts w:cstheme="minorHAnsi"/>
        </w:rPr>
        <w:t>gennem nærværende alkohol</w:t>
      </w:r>
      <w:r w:rsidR="000F2914" w:rsidRPr="00C045CB">
        <w:rPr>
          <w:rFonts w:cstheme="minorHAnsi"/>
        </w:rPr>
        <w:t>- og rusmiddel</w:t>
      </w:r>
      <w:r w:rsidRPr="00C045CB">
        <w:rPr>
          <w:rFonts w:cstheme="minorHAnsi"/>
        </w:rPr>
        <w:t xml:space="preserve">politik rammer, der sikrer, at netop fællesskabet er i højsædet ved alle aktiviteter på </w:t>
      </w:r>
      <w:r w:rsidR="00D620A0" w:rsidRPr="00C045CB">
        <w:rPr>
          <w:rFonts w:cstheme="minorHAnsi"/>
          <w:color w:val="5B9BD5" w:themeColor="accent5"/>
        </w:rPr>
        <w:t xml:space="preserve">[indsæt ungdomsuddannelsens </w:t>
      </w:r>
      <w:r w:rsidR="00743FFC" w:rsidRPr="00C045CB">
        <w:rPr>
          <w:rFonts w:cstheme="minorHAnsi"/>
          <w:color w:val="5B9BD5" w:themeColor="accent5"/>
        </w:rPr>
        <w:t>navn]</w:t>
      </w:r>
      <w:r w:rsidR="00743FFC" w:rsidRPr="00C045CB">
        <w:rPr>
          <w:rFonts w:cstheme="minorHAnsi"/>
        </w:rPr>
        <w:t>.</w:t>
      </w:r>
      <w:r w:rsidRPr="00C045CB">
        <w:rPr>
          <w:rFonts w:cstheme="minorHAnsi"/>
        </w:rPr>
        <w:t xml:space="preserve"> </w:t>
      </w:r>
      <w:r w:rsidR="004A0DA4" w:rsidRPr="00C045CB">
        <w:rPr>
          <w:rFonts w:cstheme="minorHAnsi"/>
        </w:rPr>
        <w:t xml:space="preserve">Vi anser vores medarbejdere for at være rollemodeller i den forbindelse. </w:t>
      </w:r>
    </w:p>
    <w:p w14:paraId="7E69992E" w14:textId="102BFB7D" w:rsidR="00A77E29" w:rsidRPr="00C045CB" w:rsidRDefault="006B78B6" w:rsidP="0012193E">
      <w:pPr>
        <w:rPr>
          <w:rFonts w:cstheme="minorHAnsi"/>
        </w:rPr>
      </w:pPr>
      <w:r w:rsidRPr="00C045CB">
        <w:rPr>
          <w:rFonts w:cstheme="minorHAnsi"/>
        </w:rPr>
        <w:t xml:space="preserve">Vi </w:t>
      </w:r>
      <w:r w:rsidR="00EA669E" w:rsidRPr="00C045CB">
        <w:rPr>
          <w:rFonts w:cstheme="minorHAnsi"/>
        </w:rPr>
        <w:t>ønsker</w:t>
      </w:r>
      <w:r w:rsidRPr="00C045CB">
        <w:rPr>
          <w:rFonts w:cstheme="minorHAnsi"/>
        </w:rPr>
        <w:t xml:space="preserve"> </w:t>
      </w:r>
      <w:r w:rsidR="00EA669E" w:rsidRPr="00C045CB">
        <w:rPr>
          <w:rFonts w:cstheme="minorHAnsi"/>
        </w:rPr>
        <w:t>med denne alkohol</w:t>
      </w:r>
      <w:r w:rsidR="005600D0" w:rsidRPr="00C045CB">
        <w:rPr>
          <w:rFonts w:cstheme="minorHAnsi"/>
        </w:rPr>
        <w:t>- og rusmiddel</w:t>
      </w:r>
      <w:r w:rsidR="00EA669E" w:rsidRPr="00C045CB">
        <w:rPr>
          <w:rFonts w:cstheme="minorHAnsi"/>
        </w:rPr>
        <w:t xml:space="preserve">politik at tage ansvar og bidrage til at ændre normerne for unges alkohol- og festkultur, </w:t>
      </w:r>
      <w:r w:rsidR="00A77E29" w:rsidRPr="00C045CB">
        <w:rPr>
          <w:rFonts w:cstheme="minorHAnsi"/>
        </w:rPr>
        <w:t xml:space="preserve">mhp. </w:t>
      </w:r>
      <w:r w:rsidR="0068395E" w:rsidRPr="00C045CB">
        <w:rPr>
          <w:rFonts w:cstheme="minorHAnsi"/>
        </w:rPr>
        <w:t xml:space="preserve">at </w:t>
      </w:r>
      <w:r w:rsidR="00A77E29" w:rsidRPr="00C045CB">
        <w:rPr>
          <w:rFonts w:cstheme="minorHAnsi"/>
        </w:rPr>
        <w:t>etablere et grundlag for</w:t>
      </w:r>
      <w:r w:rsidR="0068395E" w:rsidRPr="00C045CB">
        <w:rPr>
          <w:rFonts w:cstheme="minorHAnsi"/>
        </w:rPr>
        <w:t>,</w:t>
      </w:r>
      <w:r w:rsidR="00A77E29" w:rsidRPr="00C045CB">
        <w:rPr>
          <w:rFonts w:cstheme="minorHAnsi"/>
        </w:rPr>
        <w:t xml:space="preserve"> at ungeliv og fællesskab kan udfolde sig</w:t>
      </w:r>
      <w:r w:rsidR="0068395E" w:rsidRPr="00C045CB">
        <w:rPr>
          <w:rFonts w:cstheme="minorHAnsi"/>
        </w:rPr>
        <w:t>,</w:t>
      </w:r>
      <w:r w:rsidR="00A77E29" w:rsidRPr="00C045CB">
        <w:rPr>
          <w:rFonts w:cstheme="minorHAnsi"/>
        </w:rPr>
        <w:t xml:space="preserve"> uden at alkohol og fuldskabsorienteret festkultur er dominerende. Vi vil konkret arbejde for alkoholfrie fællesskaber og en festkultur, hvor alkohol spiller en mindre rolle.</w:t>
      </w:r>
    </w:p>
    <w:p w14:paraId="74742EC1" w14:textId="2E247680" w:rsidR="000F6F1E" w:rsidRPr="00C045CB" w:rsidRDefault="000F6F1E" w:rsidP="0012193E">
      <w:pPr>
        <w:rPr>
          <w:rFonts w:cstheme="minorHAnsi"/>
        </w:rPr>
      </w:pPr>
      <w:r w:rsidRPr="00C045CB">
        <w:rPr>
          <w:rFonts w:cstheme="minorHAnsi"/>
        </w:rPr>
        <w:t>Derudover vil vi tydeliggøre</w:t>
      </w:r>
      <w:r w:rsidR="0003636F" w:rsidRPr="00C045CB">
        <w:rPr>
          <w:rFonts w:cstheme="minorHAnsi"/>
        </w:rPr>
        <w:t xml:space="preserve"> </w:t>
      </w:r>
      <w:r w:rsidR="00646A69" w:rsidRPr="00C045CB">
        <w:rPr>
          <w:rFonts w:cstheme="minorHAnsi"/>
        </w:rPr>
        <w:t>ungdomsuddannelse</w:t>
      </w:r>
      <w:r w:rsidR="0003636F" w:rsidRPr="00C045CB">
        <w:rPr>
          <w:rFonts w:cstheme="minorHAnsi"/>
        </w:rPr>
        <w:t xml:space="preserve">ns holdning og sanktioner i forbindelse med </w:t>
      </w:r>
      <w:r w:rsidR="00CA5BF6" w:rsidRPr="00C045CB">
        <w:rPr>
          <w:rFonts w:cstheme="minorHAnsi"/>
        </w:rPr>
        <w:t xml:space="preserve">brug af rusmidler eller mistanke herom. </w:t>
      </w:r>
    </w:p>
    <w:p w14:paraId="0176008F" w14:textId="65AD5FA9" w:rsidR="0012193E" w:rsidRPr="00C045CB" w:rsidRDefault="0012193E" w:rsidP="00062506">
      <w:pPr>
        <w:spacing w:after="120"/>
        <w:rPr>
          <w:rFonts w:cstheme="minorHAnsi"/>
          <w:b/>
          <w:bCs/>
        </w:rPr>
      </w:pPr>
      <w:r w:rsidRPr="00C045CB">
        <w:rPr>
          <w:rFonts w:cstheme="minorHAnsi"/>
          <w:b/>
          <w:bCs/>
        </w:rPr>
        <w:t xml:space="preserve">Rammerne </w:t>
      </w:r>
    </w:p>
    <w:p w14:paraId="58885E5D" w14:textId="77777777" w:rsidR="00C74FC3" w:rsidRPr="00C045CB" w:rsidRDefault="00C74FC3" w:rsidP="00062506">
      <w:pPr>
        <w:spacing w:after="120"/>
        <w:rPr>
          <w:rFonts w:cstheme="minorHAnsi"/>
        </w:rPr>
      </w:pPr>
      <w:r w:rsidRPr="00C045CB">
        <w:rPr>
          <w:rFonts w:cstheme="minorHAnsi"/>
        </w:rPr>
        <w:t>Tiltag til arbejdet med udvikling af ny alkoholkultur:</w:t>
      </w:r>
    </w:p>
    <w:p w14:paraId="0298E823" w14:textId="005FDF37" w:rsidR="00C74FC3" w:rsidRPr="00C045CB" w:rsidRDefault="00C74FC3" w:rsidP="5A3544B2">
      <w:pPr>
        <w:pStyle w:val="Listeafsnit"/>
        <w:numPr>
          <w:ilvl w:val="0"/>
          <w:numId w:val="2"/>
        </w:numPr>
        <w:spacing w:after="120"/>
        <w:rPr>
          <w:rFonts w:cstheme="minorHAnsi"/>
        </w:rPr>
      </w:pPr>
      <w:r w:rsidRPr="00C045CB">
        <w:rPr>
          <w:rFonts w:cstheme="minorHAnsi"/>
        </w:rPr>
        <w:t xml:space="preserve">Vi arbejder med at skabe refleksion og forståelse blandt eleverne omkring </w:t>
      </w:r>
      <w:proofErr w:type="gramStart"/>
      <w:r w:rsidRPr="00C045CB">
        <w:rPr>
          <w:rFonts w:cstheme="minorHAnsi"/>
        </w:rPr>
        <w:t>social</w:t>
      </w:r>
      <w:proofErr w:type="gramEnd"/>
      <w:r w:rsidR="0049243D" w:rsidRPr="00C045CB">
        <w:rPr>
          <w:rFonts w:cstheme="minorHAnsi"/>
        </w:rPr>
        <w:t xml:space="preserve"> </w:t>
      </w:r>
      <w:r w:rsidRPr="00C045CB">
        <w:rPr>
          <w:rFonts w:cstheme="minorHAnsi"/>
        </w:rPr>
        <w:t>pejling/flertalsmisforståelser</w:t>
      </w:r>
    </w:p>
    <w:p w14:paraId="3F0E2BBB" w14:textId="77777777" w:rsidR="00C74FC3" w:rsidRPr="00C045CB" w:rsidRDefault="00C74FC3" w:rsidP="5A3544B2">
      <w:pPr>
        <w:pStyle w:val="Listeafsnit"/>
        <w:numPr>
          <w:ilvl w:val="0"/>
          <w:numId w:val="2"/>
        </w:numPr>
        <w:spacing w:after="120"/>
        <w:rPr>
          <w:rFonts w:cstheme="minorHAnsi"/>
        </w:rPr>
      </w:pPr>
      <w:r w:rsidRPr="00C045CB">
        <w:rPr>
          <w:rFonts w:cstheme="minorHAnsi"/>
        </w:rPr>
        <w:t>Vi går i dialog og hjælper vores tutorer/elevrepræsentanter med at være gode rollemodeller for nye elever og med den gode velkomst for nye elever</w:t>
      </w:r>
    </w:p>
    <w:p w14:paraId="1DB07470" w14:textId="0BD64A74" w:rsidR="00C74FC3" w:rsidRPr="00C045CB" w:rsidRDefault="00C74FC3" w:rsidP="5A3544B2">
      <w:pPr>
        <w:pStyle w:val="Listeafsnit"/>
        <w:numPr>
          <w:ilvl w:val="0"/>
          <w:numId w:val="2"/>
        </w:numPr>
        <w:spacing w:after="120"/>
        <w:rPr>
          <w:rFonts w:cstheme="minorHAnsi"/>
        </w:rPr>
      </w:pPr>
      <w:r w:rsidRPr="00C045CB">
        <w:rPr>
          <w:rFonts w:cstheme="minorHAnsi"/>
        </w:rPr>
        <w:t>Vi vil involvere forældre i, hvordan de kan støtte op om fællesskaber uden druk</w:t>
      </w:r>
    </w:p>
    <w:p w14:paraId="23B824DD" w14:textId="119678D0" w:rsidR="00062506" w:rsidRPr="00C045CB" w:rsidRDefault="00C74FC3" w:rsidP="5A3544B2">
      <w:pPr>
        <w:pStyle w:val="Listeafsnit"/>
        <w:numPr>
          <w:ilvl w:val="0"/>
          <w:numId w:val="2"/>
        </w:numPr>
        <w:spacing w:after="120"/>
        <w:rPr>
          <w:rFonts w:cstheme="minorHAnsi"/>
        </w:rPr>
      </w:pPr>
      <w:r w:rsidRPr="00C045CB">
        <w:rPr>
          <w:rFonts w:cstheme="minorHAnsi"/>
        </w:rPr>
        <w:t>Vi vil arbejde sammen med forældre om en klar forventningsafstemning og om deres og vores rolle ift. den unge og alkohol</w:t>
      </w:r>
    </w:p>
    <w:p w14:paraId="68A6E436" w14:textId="649A8112" w:rsidR="00D86DB2" w:rsidRPr="00C045CB" w:rsidRDefault="00646A69" w:rsidP="00062506">
      <w:pPr>
        <w:spacing w:after="120"/>
        <w:rPr>
          <w:rFonts w:cstheme="minorHAnsi"/>
        </w:rPr>
      </w:pPr>
      <w:r w:rsidRPr="00C045CB">
        <w:rPr>
          <w:rFonts w:cstheme="minorHAnsi"/>
        </w:rPr>
        <w:t>Ungdomsuddannelse</w:t>
      </w:r>
      <w:r w:rsidR="009D4E68" w:rsidRPr="00C045CB">
        <w:rPr>
          <w:rFonts w:cstheme="minorHAnsi"/>
        </w:rPr>
        <w:t>ns h</w:t>
      </w:r>
      <w:r w:rsidR="00D86DB2" w:rsidRPr="00C045CB">
        <w:rPr>
          <w:rFonts w:cstheme="minorHAnsi"/>
        </w:rPr>
        <w:t xml:space="preserve">verdag: </w:t>
      </w:r>
    </w:p>
    <w:p w14:paraId="27002EC4" w14:textId="106B0DFE" w:rsidR="0012193E" w:rsidRPr="00C045CB" w:rsidRDefault="0012193E" w:rsidP="5A3544B2">
      <w:pPr>
        <w:pStyle w:val="Listeafsnit"/>
        <w:numPr>
          <w:ilvl w:val="0"/>
          <w:numId w:val="2"/>
        </w:numPr>
        <w:spacing w:after="120"/>
        <w:rPr>
          <w:rFonts w:cstheme="minorHAnsi"/>
        </w:rPr>
      </w:pPr>
      <w:r w:rsidRPr="00C045CB">
        <w:rPr>
          <w:rFonts w:cstheme="minorHAnsi"/>
        </w:rPr>
        <w:t xml:space="preserve">Alkohol </w:t>
      </w:r>
      <w:r w:rsidR="00DE4EC7" w:rsidRPr="00C045CB">
        <w:rPr>
          <w:rFonts w:cstheme="minorHAnsi"/>
        </w:rPr>
        <w:t xml:space="preserve">og andre rusmidler </w:t>
      </w:r>
      <w:r w:rsidRPr="00C045CB">
        <w:rPr>
          <w:rFonts w:cstheme="minorHAnsi"/>
        </w:rPr>
        <w:t xml:space="preserve">er aldrig tilladt i den almindelige hverdag på </w:t>
      </w:r>
      <w:r w:rsidR="00646A69" w:rsidRPr="00C045CB">
        <w:rPr>
          <w:rFonts w:cstheme="minorHAnsi"/>
        </w:rPr>
        <w:t>ungdomsuddannelse</w:t>
      </w:r>
      <w:r w:rsidRPr="00C045CB">
        <w:rPr>
          <w:rFonts w:cstheme="minorHAnsi"/>
        </w:rPr>
        <w:t xml:space="preserve">n. </w:t>
      </w:r>
    </w:p>
    <w:p w14:paraId="71F52F7B" w14:textId="0CE16030" w:rsidR="00844264" w:rsidRPr="00C045CB" w:rsidRDefault="00390114" w:rsidP="5A3544B2">
      <w:pPr>
        <w:pStyle w:val="Listeafsnit"/>
        <w:numPr>
          <w:ilvl w:val="0"/>
          <w:numId w:val="2"/>
        </w:numPr>
        <w:spacing w:after="120"/>
        <w:rPr>
          <w:rFonts w:cstheme="minorHAnsi"/>
        </w:rPr>
      </w:pPr>
      <w:r w:rsidRPr="00C045CB">
        <w:rPr>
          <w:rFonts w:cstheme="minorHAnsi"/>
        </w:rPr>
        <w:t>For at hjælpe den enkelte elev bedst muligt ved brud på reglerne eller mistanke herom, har ungdomsuddannelsen udarbejdet en beredskabsplan. Beredskabsplanen giver tydelige handlemuligheder til de ansatte således</w:t>
      </w:r>
      <w:r w:rsidR="00D453E4" w:rsidRPr="00C045CB">
        <w:rPr>
          <w:rFonts w:cstheme="minorHAnsi"/>
        </w:rPr>
        <w:t>,</w:t>
      </w:r>
      <w:r w:rsidRPr="00C045CB">
        <w:rPr>
          <w:rFonts w:cstheme="minorHAnsi"/>
        </w:rPr>
        <w:t xml:space="preserve"> at eleven </w:t>
      </w:r>
      <w:r w:rsidR="00755345" w:rsidRPr="00C045CB">
        <w:rPr>
          <w:rFonts w:cstheme="minorHAnsi"/>
        </w:rPr>
        <w:t xml:space="preserve">støttes og hjælpes til at </w:t>
      </w:r>
      <w:r w:rsidR="00DE6D4D" w:rsidRPr="00C045CB">
        <w:rPr>
          <w:rFonts w:cstheme="minorHAnsi"/>
        </w:rPr>
        <w:t>fortsætte sin uddannelse</w:t>
      </w:r>
      <w:r w:rsidR="00D655BA" w:rsidRPr="00C045CB">
        <w:rPr>
          <w:rFonts w:cstheme="minorHAnsi"/>
        </w:rPr>
        <w:t xml:space="preserve"> så vidt muligt.</w:t>
      </w:r>
    </w:p>
    <w:p w14:paraId="733DD6EF" w14:textId="6BE3616E" w:rsidR="004B04D8" w:rsidRPr="00C045CB" w:rsidRDefault="004B04D8" w:rsidP="00743FFC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C045CB">
        <w:rPr>
          <w:rFonts w:asciiTheme="minorHAnsi" w:hAnsiTheme="minorHAnsi" w:cstheme="minorHAnsi"/>
          <w:sz w:val="22"/>
          <w:szCs w:val="22"/>
        </w:rPr>
        <w:t>Fester, arrangementer og introture</w:t>
      </w:r>
      <w:r w:rsidR="001324B5" w:rsidRPr="00C045CB">
        <w:rPr>
          <w:rFonts w:asciiTheme="minorHAnsi" w:hAnsiTheme="minorHAnsi" w:cstheme="minorHAnsi"/>
          <w:sz w:val="22"/>
          <w:szCs w:val="22"/>
        </w:rPr>
        <w:t>,</w:t>
      </w:r>
      <w:r w:rsidRPr="00C045CB">
        <w:rPr>
          <w:rFonts w:asciiTheme="minorHAnsi" w:hAnsiTheme="minorHAnsi" w:cstheme="minorHAnsi"/>
          <w:sz w:val="22"/>
          <w:szCs w:val="22"/>
        </w:rPr>
        <w:t xml:space="preserve"> som er arrangeret af </w:t>
      </w:r>
      <w:r w:rsidR="00646A69" w:rsidRPr="00C045CB">
        <w:rPr>
          <w:rFonts w:asciiTheme="minorHAnsi" w:hAnsiTheme="minorHAnsi" w:cstheme="minorHAnsi"/>
          <w:sz w:val="22"/>
          <w:szCs w:val="22"/>
        </w:rPr>
        <w:t>ungdomsuddannelse</w:t>
      </w:r>
      <w:r w:rsidRPr="00C045CB">
        <w:rPr>
          <w:rFonts w:asciiTheme="minorHAnsi" w:hAnsiTheme="minorHAnsi" w:cstheme="minorHAnsi"/>
          <w:sz w:val="22"/>
          <w:szCs w:val="22"/>
        </w:rPr>
        <w:t>rne eller tutorer</w:t>
      </w:r>
      <w:r w:rsidR="001324B5" w:rsidRPr="00C045CB">
        <w:rPr>
          <w:rFonts w:asciiTheme="minorHAnsi" w:hAnsiTheme="minorHAnsi" w:cstheme="minorHAnsi"/>
          <w:sz w:val="22"/>
          <w:szCs w:val="22"/>
        </w:rPr>
        <w:t>,</w:t>
      </w:r>
      <w:r w:rsidRPr="00C045CB">
        <w:rPr>
          <w:rFonts w:asciiTheme="minorHAnsi" w:hAnsiTheme="minorHAnsi" w:cstheme="minorHAnsi"/>
          <w:sz w:val="22"/>
          <w:szCs w:val="22"/>
        </w:rPr>
        <w:t xml:space="preserve"> er helt alkoholfrie indtil ultimo september gældende for alle årgange på </w:t>
      </w:r>
      <w:r w:rsidR="00646A69" w:rsidRPr="00C045CB">
        <w:rPr>
          <w:rFonts w:asciiTheme="minorHAnsi" w:hAnsiTheme="minorHAnsi" w:cstheme="minorHAnsi"/>
          <w:sz w:val="22"/>
          <w:szCs w:val="22"/>
        </w:rPr>
        <w:t>ungdomsuddannelse</w:t>
      </w:r>
      <w:r w:rsidRPr="00C045CB">
        <w:rPr>
          <w:rFonts w:asciiTheme="minorHAnsi" w:hAnsiTheme="minorHAnsi" w:cstheme="minorHAnsi"/>
          <w:sz w:val="22"/>
          <w:szCs w:val="22"/>
        </w:rPr>
        <w:t>n.</w:t>
      </w:r>
    </w:p>
    <w:p w14:paraId="2655A977" w14:textId="47471E29" w:rsidR="00062506" w:rsidRDefault="00D62064" w:rsidP="5A3544B2">
      <w:pPr>
        <w:pStyle w:val="Listeafsnit"/>
        <w:numPr>
          <w:ilvl w:val="0"/>
          <w:numId w:val="2"/>
        </w:numPr>
        <w:spacing w:after="120"/>
        <w:rPr>
          <w:rFonts w:cstheme="minorHAnsi"/>
        </w:rPr>
      </w:pPr>
      <w:r w:rsidRPr="00C045CB">
        <w:rPr>
          <w:rFonts w:cstheme="minorHAnsi"/>
        </w:rPr>
        <w:t xml:space="preserve">Ved brud på reglerne følger sanktionerne </w:t>
      </w:r>
      <w:r w:rsidR="00646A69" w:rsidRPr="00C045CB">
        <w:rPr>
          <w:rFonts w:cstheme="minorHAnsi"/>
        </w:rPr>
        <w:t>ungdomsuddannelse</w:t>
      </w:r>
      <w:r w:rsidRPr="00C045CB">
        <w:rPr>
          <w:rFonts w:cstheme="minorHAnsi"/>
        </w:rPr>
        <w:t>ns</w:t>
      </w:r>
      <w:r w:rsidR="00985C61" w:rsidRPr="00C045CB">
        <w:rPr>
          <w:rFonts w:cstheme="minorHAnsi"/>
        </w:rPr>
        <w:t xml:space="preserve"> øvrige</w:t>
      </w:r>
      <w:r w:rsidRPr="00C045CB">
        <w:rPr>
          <w:rFonts w:cstheme="minorHAnsi"/>
        </w:rPr>
        <w:t xml:space="preserve"> studie- og ordensregler. </w:t>
      </w:r>
    </w:p>
    <w:p w14:paraId="68A70FFA" w14:textId="77777777" w:rsidR="00C045CB" w:rsidRPr="00C045CB" w:rsidRDefault="00C045CB" w:rsidP="00C045CB">
      <w:pPr>
        <w:pStyle w:val="Listeafsnit"/>
        <w:spacing w:after="120"/>
        <w:rPr>
          <w:rFonts w:cstheme="minorHAnsi"/>
        </w:rPr>
      </w:pPr>
    </w:p>
    <w:p w14:paraId="2851C9B9" w14:textId="0C8B61A1" w:rsidR="0012193E" w:rsidRPr="00C045CB" w:rsidRDefault="0012193E" w:rsidP="0012193E">
      <w:pPr>
        <w:rPr>
          <w:rFonts w:cstheme="minorHAnsi"/>
        </w:rPr>
      </w:pPr>
      <w:r w:rsidRPr="00C045CB">
        <w:rPr>
          <w:rFonts w:cstheme="minorHAnsi"/>
        </w:rPr>
        <w:lastRenderedPageBreak/>
        <w:t xml:space="preserve">Studietur og introture: </w:t>
      </w:r>
    </w:p>
    <w:p w14:paraId="7BB05F30" w14:textId="205AC3FA" w:rsidR="0012193E" w:rsidRPr="00C045CB" w:rsidRDefault="00A77E29" w:rsidP="00A77E29">
      <w:pPr>
        <w:pStyle w:val="Listeafsnit"/>
        <w:numPr>
          <w:ilvl w:val="0"/>
          <w:numId w:val="2"/>
        </w:numPr>
        <w:rPr>
          <w:rFonts w:cstheme="minorHAnsi"/>
        </w:rPr>
      </w:pPr>
      <w:r w:rsidRPr="00C045CB">
        <w:rPr>
          <w:rFonts w:cstheme="minorHAnsi"/>
        </w:rPr>
        <w:t>Alle studieture, ekskursioner og introture er alkoho</w:t>
      </w:r>
      <w:r w:rsidR="00DE4EC7" w:rsidRPr="00C045CB">
        <w:rPr>
          <w:rFonts w:cstheme="minorHAnsi"/>
        </w:rPr>
        <w:t>l- og rusmiddelfri</w:t>
      </w:r>
      <w:r w:rsidR="00D155A7" w:rsidRPr="00C045CB">
        <w:rPr>
          <w:rFonts w:cstheme="minorHAnsi"/>
        </w:rPr>
        <w:t>e</w:t>
      </w:r>
      <w:r w:rsidRPr="00C045CB">
        <w:rPr>
          <w:rFonts w:cstheme="minorHAnsi"/>
        </w:rPr>
        <w:t xml:space="preserve">. Disse ture og aktiviteter er en del af al den almindelige hverdag, og derfor er indtagelse </w:t>
      </w:r>
      <w:r w:rsidR="00DE4EC7" w:rsidRPr="00C045CB">
        <w:rPr>
          <w:rFonts w:cstheme="minorHAnsi"/>
        </w:rPr>
        <w:t xml:space="preserve">af alkohol eller brug af andre rusmidler </w:t>
      </w:r>
      <w:r w:rsidRPr="00C045CB">
        <w:rPr>
          <w:rFonts w:cstheme="minorHAnsi"/>
        </w:rPr>
        <w:t>som udgangspunkt ikke tilladt.</w:t>
      </w:r>
    </w:p>
    <w:p w14:paraId="29ACCF93" w14:textId="1E49A041" w:rsidR="000C1DAB" w:rsidRPr="00C045CB" w:rsidRDefault="000C1DAB" w:rsidP="000C1DAB">
      <w:pPr>
        <w:pStyle w:val="Listeafsnit"/>
        <w:numPr>
          <w:ilvl w:val="0"/>
          <w:numId w:val="2"/>
        </w:numPr>
        <w:spacing w:after="120"/>
        <w:rPr>
          <w:rFonts w:cstheme="minorHAnsi"/>
        </w:rPr>
      </w:pPr>
      <w:r w:rsidRPr="00C045CB">
        <w:rPr>
          <w:rFonts w:cstheme="minorHAnsi"/>
        </w:rPr>
        <w:t xml:space="preserve">Ved brud på reglerne følger sanktionerne </w:t>
      </w:r>
      <w:r w:rsidR="00646A69" w:rsidRPr="00C045CB">
        <w:rPr>
          <w:rFonts w:cstheme="minorHAnsi"/>
        </w:rPr>
        <w:t>ungdomsuddannelse</w:t>
      </w:r>
      <w:r w:rsidRPr="00C045CB">
        <w:rPr>
          <w:rFonts w:cstheme="minorHAnsi"/>
        </w:rPr>
        <w:t xml:space="preserve">ns øvrige studie- og ordensregler. </w:t>
      </w:r>
    </w:p>
    <w:p w14:paraId="1B0A3A4F" w14:textId="00A9EE71" w:rsidR="00062506" w:rsidRPr="00C045CB" w:rsidRDefault="0012193E" w:rsidP="00062506">
      <w:pPr>
        <w:spacing w:after="120"/>
        <w:contextualSpacing/>
        <w:rPr>
          <w:rFonts w:cstheme="minorHAnsi"/>
        </w:rPr>
      </w:pPr>
      <w:r w:rsidRPr="00C045CB">
        <w:rPr>
          <w:rFonts w:cstheme="minorHAnsi"/>
        </w:rPr>
        <w:t>Fester og cafeer:</w:t>
      </w:r>
    </w:p>
    <w:p w14:paraId="313CDE41" w14:textId="4B7B7F0D" w:rsidR="00B63743" w:rsidRPr="00C045CB" w:rsidRDefault="00B63743" w:rsidP="00062506">
      <w:pPr>
        <w:pStyle w:val="Listeafsnit"/>
        <w:numPr>
          <w:ilvl w:val="0"/>
          <w:numId w:val="7"/>
        </w:numPr>
        <w:spacing w:after="120"/>
        <w:ind w:left="714" w:hanging="357"/>
        <w:rPr>
          <w:rFonts w:cstheme="minorHAnsi"/>
        </w:rPr>
      </w:pPr>
      <w:r w:rsidRPr="00C045CB">
        <w:rPr>
          <w:rFonts w:cstheme="minorHAnsi"/>
        </w:rPr>
        <w:t xml:space="preserve">Det er en forudsætning for at deltage i </w:t>
      </w:r>
      <w:r w:rsidR="00646A69" w:rsidRPr="00C045CB">
        <w:rPr>
          <w:rFonts w:cstheme="minorHAnsi"/>
        </w:rPr>
        <w:t>ungdomsuddannelse</w:t>
      </w:r>
      <w:r w:rsidRPr="00C045CB">
        <w:rPr>
          <w:rFonts w:cstheme="minorHAnsi"/>
        </w:rPr>
        <w:t>ns fester, at eleverne ikke møder op stærkt beruset</w:t>
      </w:r>
    </w:p>
    <w:p w14:paraId="76E78CE7" w14:textId="7902E8B0" w:rsidR="00B63743" w:rsidRPr="00C045CB" w:rsidRDefault="00B63743" w:rsidP="5A3544B2">
      <w:pPr>
        <w:pStyle w:val="Listeafsnit"/>
        <w:numPr>
          <w:ilvl w:val="0"/>
          <w:numId w:val="7"/>
        </w:numPr>
        <w:spacing w:after="120"/>
        <w:ind w:left="714" w:hanging="357"/>
        <w:rPr>
          <w:rFonts w:cstheme="minorHAnsi"/>
        </w:rPr>
      </w:pPr>
      <w:r w:rsidRPr="00C045CB">
        <w:rPr>
          <w:rFonts w:cstheme="minorHAnsi"/>
        </w:rPr>
        <w:t xml:space="preserve">Vi udskænker ikke drikke med alkoholprocent højere end 5% ved fester </w:t>
      </w:r>
      <w:r w:rsidR="00C74FC3" w:rsidRPr="00C045CB">
        <w:rPr>
          <w:rFonts w:cstheme="minorHAnsi"/>
        </w:rPr>
        <w:t>(</w:t>
      </w:r>
      <w:r w:rsidRPr="00C045CB">
        <w:rPr>
          <w:rFonts w:cstheme="minorHAnsi"/>
        </w:rPr>
        <w:t>Dog kan vi udskænke vin ved middagen til gallafest og translokation</w:t>
      </w:r>
      <w:r w:rsidR="00C74FC3" w:rsidRPr="00C045CB">
        <w:rPr>
          <w:rFonts w:cstheme="minorHAnsi"/>
        </w:rPr>
        <w:t>)</w:t>
      </w:r>
      <w:r w:rsidRPr="00C045CB">
        <w:rPr>
          <w:rFonts w:cstheme="minorHAnsi"/>
        </w:rPr>
        <w:t>.</w:t>
      </w:r>
    </w:p>
    <w:p w14:paraId="2C1563CB" w14:textId="77777777" w:rsidR="00B63743" w:rsidRPr="00C045CB" w:rsidRDefault="00B63743" w:rsidP="5A3544B2">
      <w:pPr>
        <w:pStyle w:val="Listeafsnit"/>
        <w:numPr>
          <w:ilvl w:val="0"/>
          <w:numId w:val="7"/>
        </w:numPr>
        <w:spacing w:after="120"/>
        <w:ind w:left="714" w:hanging="357"/>
        <w:rPr>
          <w:rFonts w:cstheme="minorHAnsi"/>
        </w:rPr>
      </w:pPr>
      <w:r w:rsidRPr="00C045CB">
        <w:rPr>
          <w:rFonts w:cstheme="minorHAnsi"/>
        </w:rPr>
        <w:t xml:space="preserve">Der sælges altid billige alkoholfrie alternativer i baren fx alkoholfri øl, sodavand el. </w:t>
      </w:r>
      <w:proofErr w:type="spellStart"/>
      <w:r w:rsidRPr="00C045CB">
        <w:rPr>
          <w:rFonts w:cstheme="minorHAnsi"/>
        </w:rPr>
        <w:t>mocktails</w:t>
      </w:r>
      <w:proofErr w:type="spellEnd"/>
      <w:r w:rsidRPr="00C045CB">
        <w:rPr>
          <w:rFonts w:cstheme="minorHAnsi"/>
        </w:rPr>
        <w:t xml:space="preserve">. </w:t>
      </w:r>
    </w:p>
    <w:p w14:paraId="3E9CC455" w14:textId="53D7953C" w:rsidR="0012193E" w:rsidRPr="00C045CB" w:rsidRDefault="0012193E" w:rsidP="5A3544B2">
      <w:pPr>
        <w:pStyle w:val="Listeafsnit"/>
        <w:numPr>
          <w:ilvl w:val="0"/>
          <w:numId w:val="7"/>
        </w:numPr>
        <w:spacing w:after="120"/>
        <w:ind w:left="714" w:hanging="357"/>
        <w:rPr>
          <w:rFonts w:cstheme="minorHAnsi"/>
        </w:rPr>
      </w:pPr>
      <w:r w:rsidRPr="00C045CB">
        <w:rPr>
          <w:rFonts w:cstheme="minorHAnsi"/>
        </w:rPr>
        <w:t xml:space="preserve">Alle fester er lukkede fester kun for </w:t>
      </w:r>
      <w:r w:rsidR="00646A69" w:rsidRPr="00C045CB">
        <w:rPr>
          <w:rFonts w:cstheme="minorHAnsi"/>
        </w:rPr>
        <w:t>ungdomsuddannelse</w:t>
      </w:r>
      <w:r w:rsidRPr="00C045CB">
        <w:rPr>
          <w:rFonts w:cstheme="minorHAnsi"/>
        </w:rPr>
        <w:t>ns elever.</w:t>
      </w:r>
    </w:p>
    <w:p w14:paraId="1F24C2A1" w14:textId="0D4147AC" w:rsidR="0012193E" w:rsidRPr="00C045CB" w:rsidRDefault="0012193E" w:rsidP="5A3544B2">
      <w:pPr>
        <w:pStyle w:val="Listeafsnit"/>
        <w:numPr>
          <w:ilvl w:val="0"/>
          <w:numId w:val="7"/>
        </w:numPr>
        <w:spacing w:after="120"/>
        <w:rPr>
          <w:rFonts w:cstheme="minorHAnsi"/>
        </w:rPr>
      </w:pPr>
      <w:r w:rsidRPr="00C045CB">
        <w:rPr>
          <w:rFonts w:cstheme="minorHAnsi"/>
        </w:rPr>
        <w:t xml:space="preserve">Vi holder højst </w:t>
      </w:r>
      <w:r w:rsidR="00B63743" w:rsidRPr="00C045CB">
        <w:rPr>
          <w:rFonts w:cstheme="minorHAnsi"/>
          <w:color w:val="2E74B5" w:themeColor="accent5" w:themeShade="BF"/>
        </w:rPr>
        <w:t xml:space="preserve">[x] </w:t>
      </w:r>
      <w:r w:rsidRPr="00C045CB">
        <w:rPr>
          <w:rFonts w:cstheme="minorHAnsi"/>
        </w:rPr>
        <w:t>fester årligt samt en afsluttende middag</w:t>
      </w:r>
      <w:r w:rsidR="006647F2" w:rsidRPr="00C045CB">
        <w:rPr>
          <w:rFonts w:cstheme="minorHAnsi"/>
        </w:rPr>
        <w:t xml:space="preserve"> for elever</w:t>
      </w:r>
      <w:r w:rsidRPr="00C045CB">
        <w:rPr>
          <w:rFonts w:cstheme="minorHAnsi"/>
        </w:rPr>
        <w:t>. Derudover afholdes caf</w:t>
      </w:r>
      <w:r w:rsidR="000D103A" w:rsidRPr="00C045CB">
        <w:rPr>
          <w:rFonts w:cstheme="minorHAnsi"/>
        </w:rPr>
        <w:t>é</w:t>
      </w:r>
      <w:r w:rsidRPr="00C045CB">
        <w:rPr>
          <w:rFonts w:cstheme="minorHAnsi"/>
        </w:rPr>
        <w:t>er og andre former for performance (teater, musical og lignende), hvor der</w:t>
      </w:r>
      <w:r w:rsidR="00D62064" w:rsidRPr="00C045CB">
        <w:rPr>
          <w:rFonts w:cstheme="minorHAnsi"/>
        </w:rPr>
        <w:t xml:space="preserve"> er ingen eller</w:t>
      </w:r>
      <w:r w:rsidRPr="00C045CB">
        <w:rPr>
          <w:rFonts w:cstheme="minorHAnsi"/>
        </w:rPr>
        <w:t xml:space="preserve"> kan være begrænset udskænkning af alkohol.</w:t>
      </w:r>
      <w:r w:rsidR="004A4837" w:rsidRPr="00C045CB">
        <w:rPr>
          <w:rFonts w:cstheme="minorHAnsi"/>
        </w:rPr>
        <w:t xml:space="preserve"> </w:t>
      </w:r>
    </w:p>
    <w:p w14:paraId="604B547B" w14:textId="2CFB1FBE" w:rsidR="0012193E" w:rsidRPr="00C045CB" w:rsidRDefault="0012193E" w:rsidP="5A3544B2">
      <w:pPr>
        <w:pStyle w:val="Listeafsnit"/>
        <w:numPr>
          <w:ilvl w:val="0"/>
          <w:numId w:val="7"/>
        </w:numPr>
        <w:spacing w:after="120"/>
        <w:rPr>
          <w:rFonts w:cstheme="minorHAnsi"/>
        </w:rPr>
      </w:pPr>
      <w:r w:rsidRPr="00C045CB">
        <w:rPr>
          <w:rFonts w:cstheme="minorHAnsi"/>
        </w:rPr>
        <w:t>Der er altid ansvarligt personale til stede ved fester og andre arrangementer.</w:t>
      </w:r>
    </w:p>
    <w:p w14:paraId="44F4E327" w14:textId="57887F4B" w:rsidR="0012193E" w:rsidRPr="00C045CB" w:rsidRDefault="0012193E" w:rsidP="5A3544B2">
      <w:pPr>
        <w:pStyle w:val="Listeafsnit"/>
        <w:numPr>
          <w:ilvl w:val="0"/>
          <w:numId w:val="7"/>
        </w:numPr>
        <w:spacing w:after="120"/>
        <w:rPr>
          <w:rFonts w:cstheme="minorHAnsi"/>
        </w:rPr>
      </w:pPr>
      <w:r w:rsidRPr="00C045CB">
        <w:rPr>
          <w:rFonts w:cstheme="minorHAnsi"/>
        </w:rPr>
        <w:t xml:space="preserve">Gratis vand er altid tilgængeligt ved </w:t>
      </w:r>
      <w:r w:rsidR="00646A69" w:rsidRPr="00C045CB">
        <w:rPr>
          <w:rFonts w:cstheme="minorHAnsi"/>
        </w:rPr>
        <w:t>ungdomsuddannelse</w:t>
      </w:r>
      <w:r w:rsidRPr="00C045CB">
        <w:rPr>
          <w:rFonts w:cstheme="minorHAnsi"/>
        </w:rPr>
        <w:t>ns arrangementer.</w:t>
      </w:r>
    </w:p>
    <w:p w14:paraId="600CA990" w14:textId="40C487B9" w:rsidR="00B63743" w:rsidRPr="00C045CB" w:rsidRDefault="0012193E" w:rsidP="5A3544B2">
      <w:pPr>
        <w:pStyle w:val="Listeafsnit"/>
        <w:numPr>
          <w:ilvl w:val="0"/>
          <w:numId w:val="7"/>
        </w:numPr>
        <w:spacing w:after="120"/>
        <w:rPr>
          <w:rFonts w:cstheme="minorHAnsi"/>
        </w:rPr>
      </w:pPr>
      <w:r w:rsidRPr="00C045CB">
        <w:rPr>
          <w:rFonts w:cstheme="minorHAnsi"/>
        </w:rPr>
        <w:t>Elever</w:t>
      </w:r>
      <w:r w:rsidR="004D64D0" w:rsidRPr="00C045CB">
        <w:rPr>
          <w:rFonts w:cstheme="minorHAnsi"/>
        </w:rPr>
        <w:t>,</w:t>
      </w:r>
      <w:r w:rsidR="00D62064" w:rsidRPr="00C045CB">
        <w:rPr>
          <w:rFonts w:cstheme="minorHAnsi"/>
        </w:rPr>
        <w:t xml:space="preserve"> </w:t>
      </w:r>
      <w:r w:rsidRPr="00C045CB">
        <w:rPr>
          <w:rFonts w:cstheme="minorHAnsi"/>
        </w:rPr>
        <w:t>der ved deres adfærd ved fester</w:t>
      </w:r>
      <w:r w:rsidR="004D64D0" w:rsidRPr="00C045CB">
        <w:rPr>
          <w:rFonts w:cstheme="minorHAnsi"/>
        </w:rPr>
        <w:t>,</w:t>
      </w:r>
      <w:r w:rsidRPr="00C045CB">
        <w:rPr>
          <w:rFonts w:cstheme="minorHAnsi"/>
        </w:rPr>
        <w:t xml:space="preserve"> viser at have indtaget for meget alkohol, vil blive sendt hjem. </w:t>
      </w:r>
    </w:p>
    <w:p w14:paraId="01BB1B4D" w14:textId="46FE119B" w:rsidR="0012193E" w:rsidRPr="00C045CB" w:rsidRDefault="00B63743" w:rsidP="5A3544B2">
      <w:pPr>
        <w:pStyle w:val="Listeafsnit"/>
        <w:numPr>
          <w:ilvl w:val="0"/>
          <w:numId w:val="7"/>
        </w:numPr>
        <w:spacing w:after="120"/>
        <w:rPr>
          <w:rFonts w:cstheme="minorHAnsi"/>
        </w:rPr>
      </w:pPr>
      <w:r w:rsidRPr="00C045CB">
        <w:rPr>
          <w:rFonts w:cstheme="minorHAnsi"/>
        </w:rPr>
        <w:t xml:space="preserve">Elever kan (evt. frivilligt) få målt deres alkoholpromille </w:t>
      </w:r>
      <w:r w:rsidR="0012193E" w:rsidRPr="00C045CB">
        <w:rPr>
          <w:rFonts w:cstheme="minorHAnsi"/>
        </w:rPr>
        <w:t xml:space="preserve">ved indgangen </w:t>
      </w:r>
      <w:r w:rsidRPr="00C045CB">
        <w:rPr>
          <w:rFonts w:cstheme="minorHAnsi"/>
        </w:rPr>
        <w:t xml:space="preserve">til </w:t>
      </w:r>
      <w:r w:rsidR="00646A69" w:rsidRPr="00C045CB">
        <w:rPr>
          <w:rFonts w:cstheme="minorHAnsi"/>
        </w:rPr>
        <w:t>ungdomsuddannelse</w:t>
      </w:r>
      <w:r w:rsidRPr="00C045CB">
        <w:rPr>
          <w:rFonts w:cstheme="minorHAnsi"/>
        </w:rPr>
        <w:t xml:space="preserve">ns fester, </w:t>
      </w:r>
      <w:r w:rsidR="0012193E" w:rsidRPr="00C045CB">
        <w:rPr>
          <w:rFonts w:cstheme="minorHAnsi"/>
        </w:rPr>
        <w:t xml:space="preserve">og elever </w:t>
      </w:r>
      <w:r w:rsidRPr="00C045CB">
        <w:rPr>
          <w:rFonts w:cstheme="minorHAnsi"/>
        </w:rPr>
        <w:t xml:space="preserve">med </w:t>
      </w:r>
      <w:r w:rsidR="0012193E" w:rsidRPr="00C045CB">
        <w:rPr>
          <w:rFonts w:cstheme="minorHAnsi"/>
        </w:rPr>
        <w:t>en promille på mere end 0,5</w:t>
      </w:r>
      <w:r w:rsidRPr="00C045CB">
        <w:rPr>
          <w:rFonts w:cstheme="minorHAnsi"/>
        </w:rPr>
        <w:t xml:space="preserve"> afvises i døren</w:t>
      </w:r>
      <w:r w:rsidR="0012193E" w:rsidRPr="00C045CB">
        <w:rPr>
          <w:rFonts w:cstheme="minorHAnsi"/>
        </w:rPr>
        <w:t>.</w:t>
      </w:r>
    </w:p>
    <w:p w14:paraId="31A8B4AC" w14:textId="4EE0DAFD" w:rsidR="00E262AE" w:rsidRPr="00C045CB" w:rsidRDefault="000A0F79" w:rsidP="5A3544B2">
      <w:pPr>
        <w:pStyle w:val="Listeafsnit"/>
        <w:numPr>
          <w:ilvl w:val="0"/>
          <w:numId w:val="7"/>
        </w:numPr>
        <w:spacing w:after="120"/>
        <w:rPr>
          <w:rFonts w:cstheme="minorHAnsi"/>
        </w:rPr>
      </w:pPr>
      <w:r w:rsidRPr="00C045CB">
        <w:rPr>
          <w:rFonts w:cstheme="minorHAnsi"/>
        </w:rPr>
        <w:t xml:space="preserve">Når fester og caféer promoveres på sociale medier og rundt på </w:t>
      </w:r>
      <w:r w:rsidR="00646A69" w:rsidRPr="00C045CB">
        <w:rPr>
          <w:rFonts w:cstheme="minorHAnsi"/>
        </w:rPr>
        <w:t>ungdomsuddannelse</w:t>
      </w:r>
      <w:r w:rsidRPr="00C045CB">
        <w:rPr>
          <w:rFonts w:cstheme="minorHAnsi"/>
        </w:rPr>
        <w:t>n med plakater</w:t>
      </w:r>
      <w:r w:rsidR="006261F9" w:rsidRPr="00C045CB">
        <w:rPr>
          <w:rFonts w:cstheme="minorHAnsi"/>
        </w:rPr>
        <w:t>,</w:t>
      </w:r>
      <w:r w:rsidRPr="00C045CB">
        <w:rPr>
          <w:rFonts w:cstheme="minorHAnsi"/>
        </w:rPr>
        <w:t xml:space="preserve"> </w:t>
      </w:r>
      <w:r w:rsidR="00F76EFE" w:rsidRPr="00C045CB">
        <w:rPr>
          <w:rFonts w:cstheme="minorHAnsi"/>
        </w:rPr>
        <w:t xml:space="preserve">gøres dette med stemningsbillede af festen/caféen, hvor alkohol ikke er centrum. </w:t>
      </w:r>
      <w:r w:rsidR="00B63743" w:rsidRPr="00C045CB">
        <w:rPr>
          <w:rFonts w:cstheme="minorHAnsi"/>
        </w:rPr>
        <w:t xml:space="preserve">Der reklameres ikke for festen med tilbud om alkohol, mængderabat eller happy-hour. </w:t>
      </w:r>
      <w:r w:rsidR="00F76EFE" w:rsidRPr="00C045CB">
        <w:rPr>
          <w:rFonts w:cstheme="minorHAnsi"/>
        </w:rPr>
        <w:t xml:space="preserve">Desuden </w:t>
      </w:r>
      <w:r w:rsidRPr="00C045CB">
        <w:rPr>
          <w:rFonts w:cstheme="minorHAnsi"/>
        </w:rPr>
        <w:t xml:space="preserve">godkender </w:t>
      </w:r>
      <w:r w:rsidR="00F76EFE" w:rsidRPr="00C045CB">
        <w:rPr>
          <w:rFonts w:cstheme="minorHAnsi"/>
        </w:rPr>
        <w:t xml:space="preserve">ledelsen </w:t>
      </w:r>
      <w:r w:rsidRPr="00C045CB">
        <w:rPr>
          <w:rFonts w:cstheme="minorHAnsi"/>
        </w:rPr>
        <w:t>markedsføring fra festudvalget (</w:t>
      </w:r>
      <w:r w:rsidR="00B63743" w:rsidRPr="00C045CB">
        <w:rPr>
          <w:rFonts w:cstheme="minorHAnsi"/>
        </w:rPr>
        <w:t>på sociale medier</w:t>
      </w:r>
      <w:r w:rsidRPr="00C045CB">
        <w:rPr>
          <w:rFonts w:cstheme="minorHAnsi"/>
        </w:rPr>
        <w:t>, plakater osv.)</w:t>
      </w:r>
    </w:p>
    <w:p w14:paraId="67CE7A09" w14:textId="1C674244" w:rsidR="009D4E68" w:rsidRPr="00C045CB" w:rsidRDefault="009D4E68" w:rsidP="00D86DB2">
      <w:pPr>
        <w:rPr>
          <w:rFonts w:cstheme="minorHAnsi"/>
        </w:rPr>
      </w:pPr>
      <w:r w:rsidRPr="00C045CB">
        <w:rPr>
          <w:rFonts w:cstheme="minorHAnsi"/>
        </w:rPr>
        <w:t>Uden for</w:t>
      </w:r>
      <w:r w:rsidR="00673B76" w:rsidRPr="00C045CB">
        <w:rPr>
          <w:rFonts w:cstheme="minorHAnsi"/>
        </w:rPr>
        <w:t xml:space="preserve"> ungdomsuddannelsen</w:t>
      </w:r>
      <w:r w:rsidRPr="00C045CB">
        <w:rPr>
          <w:rFonts w:cstheme="minorHAnsi"/>
        </w:rPr>
        <w:t>:</w:t>
      </w:r>
    </w:p>
    <w:p w14:paraId="3127E045" w14:textId="6CC82E01" w:rsidR="00743FFC" w:rsidRPr="00FE286C" w:rsidRDefault="00D86DB2" w:rsidP="0012193E">
      <w:pPr>
        <w:pStyle w:val="Listeafsnit"/>
        <w:numPr>
          <w:ilvl w:val="0"/>
          <w:numId w:val="10"/>
        </w:numPr>
        <w:rPr>
          <w:rFonts w:cstheme="minorHAnsi"/>
        </w:rPr>
      </w:pPr>
      <w:r w:rsidRPr="00C045CB">
        <w:rPr>
          <w:rFonts w:cstheme="minorHAnsi"/>
        </w:rPr>
        <w:t xml:space="preserve">Det forventes i øvrigt, at aktiviteter uden for </w:t>
      </w:r>
      <w:r w:rsidR="00673B76" w:rsidRPr="00C045CB">
        <w:rPr>
          <w:rFonts w:cstheme="minorHAnsi"/>
        </w:rPr>
        <w:t>ungdomsuddannelsen</w:t>
      </w:r>
      <w:r w:rsidRPr="00C045CB">
        <w:rPr>
          <w:rFonts w:cstheme="minorHAnsi"/>
        </w:rPr>
        <w:t>, som eleverne er del af</w:t>
      </w:r>
      <w:r w:rsidR="0068395E" w:rsidRPr="00C045CB">
        <w:rPr>
          <w:rFonts w:cstheme="minorHAnsi"/>
        </w:rPr>
        <w:t>,</w:t>
      </w:r>
      <w:r w:rsidRPr="00C045CB">
        <w:rPr>
          <w:rFonts w:cstheme="minorHAnsi"/>
        </w:rPr>
        <w:t xml:space="preserve"> og hvor de fremstår som repræsentanter for </w:t>
      </w:r>
      <w:r w:rsidR="007C0DEB" w:rsidRPr="00C045CB">
        <w:rPr>
          <w:rFonts w:cstheme="minorHAnsi"/>
        </w:rPr>
        <w:t>ungdomsuddannelsen</w:t>
      </w:r>
      <w:r w:rsidRPr="00C045CB">
        <w:rPr>
          <w:rFonts w:cstheme="minorHAnsi"/>
        </w:rPr>
        <w:t xml:space="preserve">, afvikles sobert og ordentligt. </w:t>
      </w:r>
      <w:r w:rsidR="00673B76" w:rsidRPr="00C045CB">
        <w:rPr>
          <w:rFonts w:cstheme="minorHAnsi"/>
        </w:rPr>
        <w:t>Ungdomsuddannelse</w:t>
      </w:r>
      <w:r w:rsidR="00C36767" w:rsidRPr="00C045CB">
        <w:rPr>
          <w:rFonts w:cstheme="minorHAnsi"/>
        </w:rPr>
        <w:t>n</w:t>
      </w:r>
      <w:r w:rsidRPr="00C045CB">
        <w:rPr>
          <w:rFonts w:cstheme="minorHAnsi"/>
        </w:rPr>
        <w:t xml:space="preserve"> er ikke ansvarlige for adfærd i disse sammenhænge, men påtager sig et ansvar som oplysende partnere, ved at forsøge at påvirke eleverne til god, respektfuld og fornuftig adfærd. </w:t>
      </w:r>
      <w:r w:rsidR="00813928" w:rsidRPr="00C045CB">
        <w:rPr>
          <w:rFonts w:cstheme="minorHAnsi"/>
        </w:rPr>
        <w:t>Ungdomsuddannelse</w:t>
      </w:r>
      <w:r w:rsidR="00C36767" w:rsidRPr="00C045CB">
        <w:rPr>
          <w:rFonts w:cstheme="minorHAnsi"/>
        </w:rPr>
        <w:t>n</w:t>
      </w:r>
      <w:r w:rsidRPr="00C045CB">
        <w:rPr>
          <w:rFonts w:cstheme="minorHAnsi"/>
        </w:rPr>
        <w:t xml:space="preserve"> søger </w:t>
      </w:r>
      <w:r w:rsidR="005E11EB" w:rsidRPr="00C045CB">
        <w:rPr>
          <w:rFonts w:cstheme="minorHAnsi"/>
        </w:rPr>
        <w:t>-</w:t>
      </w:r>
      <w:r w:rsidRPr="00C045CB">
        <w:rPr>
          <w:rFonts w:cstheme="minorHAnsi"/>
        </w:rPr>
        <w:t xml:space="preserve"> særligt gennem oplysning </w:t>
      </w:r>
      <w:r w:rsidR="005E11EB" w:rsidRPr="00C045CB">
        <w:rPr>
          <w:rFonts w:cstheme="minorHAnsi"/>
        </w:rPr>
        <w:t>-</w:t>
      </w:r>
      <w:r w:rsidRPr="00C045CB">
        <w:rPr>
          <w:rFonts w:cstheme="minorHAnsi"/>
        </w:rPr>
        <w:t xml:space="preserve"> at påvirke elevers indbyrdes kommunikation om alkohol og arrangementer på sociale medier m.v. så denne kommunikation bliver så inkluderende som muligt og udtrykker, at alle er velkomne i fællesskabet.</w:t>
      </w:r>
    </w:p>
    <w:p w14:paraId="7B9EAEF0" w14:textId="3BB2DB52" w:rsidR="00661C48" w:rsidRPr="00C045CB" w:rsidRDefault="00AF4017" w:rsidP="00AF4017">
      <w:pPr>
        <w:rPr>
          <w:rFonts w:cstheme="minorHAnsi"/>
          <w:b/>
          <w:bCs/>
        </w:rPr>
      </w:pPr>
      <w:r w:rsidRPr="00C045CB">
        <w:rPr>
          <w:rFonts w:cstheme="minorHAnsi"/>
          <w:b/>
          <w:bCs/>
        </w:rPr>
        <w:t xml:space="preserve">Aftalen </w:t>
      </w:r>
    </w:p>
    <w:p w14:paraId="5D9441A5" w14:textId="77777777" w:rsidR="0074459A" w:rsidRPr="00C045CB" w:rsidRDefault="0074459A" w:rsidP="00661C48">
      <w:pPr>
        <w:pStyle w:val="Listeafsnit"/>
        <w:numPr>
          <w:ilvl w:val="0"/>
          <w:numId w:val="11"/>
        </w:numPr>
        <w:rPr>
          <w:rFonts w:cstheme="minorHAnsi"/>
          <w:b/>
          <w:bCs/>
        </w:rPr>
      </w:pPr>
      <w:r w:rsidRPr="00C045CB">
        <w:rPr>
          <w:rFonts w:cstheme="minorHAnsi"/>
        </w:rPr>
        <w:t xml:space="preserve">Ungdomsuddannelsen har ved deres underskrivelse af nærværende alkohol- og rusmiddelpolitik valgt at offentliggøre dette på egen hjemmeside, samt indarbejde bestemmelserne i ungdomsuddannelsens studie- og ordensregler. Lærerne informeres herom. </w:t>
      </w:r>
    </w:p>
    <w:p w14:paraId="42EBA2B6" w14:textId="77777777" w:rsidR="00EC225F" w:rsidRPr="00C045CB" w:rsidRDefault="0074459A" w:rsidP="00661C48">
      <w:pPr>
        <w:pStyle w:val="Listeafsnit"/>
        <w:numPr>
          <w:ilvl w:val="0"/>
          <w:numId w:val="11"/>
        </w:numPr>
        <w:rPr>
          <w:rFonts w:cstheme="minorHAnsi"/>
          <w:b/>
          <w:bCs/>
        </w:rPr>
      </w:pPr>
      <w:r w:rsidRPr="00C045CB">
        <w:rPr>
          <w:rFonts w:cstheme="minorHAnsi"/>
        </w:rPr>
        <w:t xml:space="preserve">Alle ungdomsuddannelsens forældre informeres om ungdomsuddannelsens alkohol- og rusmiddelpolitik, så ingen er i tvivl om det ansvar, vi påtager os i forhold til ungdomskulturen, og det ansvar forælder og elever selv har. </w:t>
      </w:r>
    </w:p>
    <w:p w14:paraId="01C35675" w14:textId="1B17F7C7" w:rsidR="0074459A" w:rsidRPr="00C045CB" w:rsidRDefault="00EC225F" w:rsidP="00661C48">
      <w:pPr>
        <w:pStyle w:val="Listeafsnit"/>
        <w:numPr>
          <w:ilvl w:val="0"/>
          <w:numId w:val="11"/>
        </w:numPr>
        <w:rPr>
          <w:rFonts w:cstheme="minorHAnsi"/>
          <w:b/>
          <w:bCs/>
        </w:rPr>
      </w:pPr>
      <w:r w:rsidRPr="00C045CB">
        <w:rPr>
          <w:rFonts w:cstheme="minorHAnsi"/>
        </w:rPr>
        <w:t xml:space="preserve">Alle ungdomsuddannelsens elever informeres om </w:t>
      </w:r>
      <w:r w:rsidR="00646A69" w:rsidRPr="00C045CB">
        <w:rPr>
          <w:rFonts w:cstheme="minorHAnsi"/>
        </w:rPr>
        <w:t>ungdomsuddannelse</w:t>
      </w:r>
      <w:r w:rsidRPr="00C045CB">
        <w:rPr>
          <w:rFonts w:cstheme="minorHAnsi"/>
        </w:rPr>
        <w:t>ns alkohol- og rusmiddelpolitik.</w:t>
      </w:r>
    </w:p>
    <w:p w14:paraId="2D3E08E2" w14:textId="45EBCA79" w:rsidR="00BC5A23" w:rsidRPr="00C045CB" w:rsidRDefault="008B2A18" w:rsidP="000C1DAB">
      <w:pPr>
        <w:pStyle w:val="Listeafsnit"/>
        <w:numPr>
          <w:ilvl w:val="0"/>
          <w:numId w:val="11"/>
        </w:numPr>
        <w:rPr>
          <w:rFonts w:cstheme="minorHAnsi"/>
          <w:b/>
        </w:rPr>
      </w:pPr>
      <w:r w:rsidRPr="00C045CB">
        <w:rPr>
          <w:rFonts w:cstheme="minorHAnsi"/>
        </w:rPr>
        <w:lastRenderedPageBreak/>
        <w:t>Alkohol</w:t>
      </w:r>
      <w:r w:rsidR="008B280C" w:rsidRPr="00C045CB">
        <w:rPr>
          <w:rFonts w:cstheme="minorHAnsi"/>
        </w:rPr>
        <w:t>- og rusmiddel</w:t>
      </w:r>
      <w:r w:rsidRPr="00C045CB">
        <w:rPr>
          <w:rFonts w:cstheme="minorHAnsi"/>
        </w:rPr>
        <w:t xml:space="preserve">politikkens </w:t>
      </w:r>
      <w:r w:rsidR="00AF4017" w:rsidRPr="00C045CB">
        <w:rPr>
          <w:rFonts w:cstheme="minorHAnsi"/>
        </w:rPr>
        <w:t xml:space="preserve">bestemmelser træder i kraft med virkning fra </w:t>
      </w:r>
      <w:r w:rsidR="00AF4017" w:rsidRPr="00C045CB">
        <w:rPr>
          <w:rFonts w:cstheme="minorHAnsi"/>
          <w:color w:val="5B9BD5" w:themeColor="accent5"/>
        </w:rPr>
        <w:t xml:space="preserve">[indsæt dato]. </w:t>
      </w:r>
    </w:p>
    <w:p w14:paraId="0063277B" w14:textId="3A6E0B40" w:rsidR="00E262AE" w:rsidRPr="00C045CB" w:rsidRDefault="00EC225F" w:rsidP="00D62064">
      <w:pPr>
        <w:rPr>
          <w:rFonts w:cstheme="minorHAnsi"/>
        </w:rPr>
      </w:pPr>
      <w:r w:rsidRPr="00C045CB">
        <w:rPr>
          <w:rFonts w:cstheme="minorHAnsi"/>
        </w:rPr>
        <w:t>Med denne alkohol- og rusmiddelpolitik forpligter ungdomsuddannelsen sig til at arbejde med en kulturændring omkring unge, alkohol og rusmidler. Ungdomsuddannelsen vil derfor gå til arbejdet med en dynamisk tilgang til tilpasning af dette dokument i forhold til aktualitet og tendenser i samfundet. Dette dokument opdateres årligt eller efter behov.</w:t>
      </w:r>
    </w:p>
    <w:p w14:paraId="3649147B" w14:textId="77777777" w:rsidR="000C1DAB" w:rsidRPr="00C045CB" w:rsidRDefault="000C1DAB" w:rsidP="00D62064">
      <w:pPr>
        <w:rPr>
          <w:rFonts w:cstheme="minorHAnsi"/>
          <w:b/>
          <w:bCs/>
        </w:rPr>
      </w:pPr>
    </w:p>
    <w:p w14:paraId="55030717" w14:textId="77777777" w:rsidR="000C1DAB" w:rsidRPr="00C045CB" w:rsidRDefault="000C1DAB">
      <w:pPr>
        <w:rPr>
          <w:rFonts w:cstheme="minorHAnsi"/>
          <w:b/>
          <w:bCs/>
        </w:rPr>
      </w:pPr>
      <w:r w:rsidRPr="00C045CB">
        <w:rPr>
          <w:rFonts w:cstheme="minorHAnsi"/>
          <w:b/>
          <w:bCs/>
        </w:rPr>
        <w:br w:type="page"/>
      </w:r>
    </w:p>
    <w:p w14:paraId="1C978BF7" w14:textId="0225ADA1" w:rsidR="00424091" w:rsidRPr="00C045CB" w:rsidRDefault="00E728BF" w:rsidP="00FE286C">
      <w:pPr>
        <w:pStyle w:val="Titel"/>
      </w:pPr>
      <w:r w:rsidRPr="00C045CB">
        <w:lastRenderedPageBreak/>
        <w:t>Nye t</w:t>
      </w:r>
      <w:r w:rsidR="003721FF" w:rsidRPr="00C045CB">
        <w:t>iltag til arbejdet med udvikling af ny alkoholkultur</w:t>
      </w:r>
    </w:p>
    <w:p w14:paraId="4CD3A7A0" w14:textId="2D972580" w:rsidR="00635027" w:rsidRPr="00C045CB" w:rsidRDefault="00635027" w:rsidP="5A3544B2">
      <w:pPr>
        <w:rPr>
          <w:rFonts w:cstheme="minorHAnsi"/>
          <w:i/>
          <w:iCs/>
        </w:rPr>
      </w:pPr>
      <w:r w:rsidRPr="00C045CB">
        <w:rPr>
          <w:rFonts w:cstheme="minorHAnsi"/>
          <w:i/>
          <w:iCs/>
        </w:rPr>
        <w:t xml:space="preserve">Som led i arbejdet med at </w:t>
      </w:r>
      <w:r w:rsidR="00986D08" w:rsidRPr="00C045CB">
        <w:rPr>
          <w:rFonts w:cstheme="minorHAnsi"/>
          <w:i/>
          <w:iCs/>
        </w:rPr>
        <w:t>ændre unges alkoholkultur</w:t>
      </w:r>
      <w:r w:rsidRPr="00C045CB">
        <w:rPr>
          <w:rFonts w:cstheme="minorHAnsi"/>
          <w:i/>
          <w:iCs/>
        </w:rPr>
        <w:t>, kan det variere fra uddannelsessted til uddannelsessted, hvad der kan give mening a</w:t>
      </w:r>
      <w:r w:rsidR="00715CBA" w:rsidRPr="00C045CB">
        <w:rPr>
          <w:rFonts w:cstheme="minorHAnsi"/>
          <w:i/>
          <w:iCs/>
        </w:rPr>
        <w:t>t</w:t>
      </w:r>
      <w:r w:rsidRPr="00C045CB">
        <w:rPr>
          <w:rFonts w:cstheme="minorHAnsi"/>
          <w:i/>
          <w:iCs/>
        </w:rPr>
        <w:t xml:space="preserve"> arbejde med lokalt.</w:t>
      </w:r>
    </w:p>
    <w:p w14:paraId="569599B3" w14:textId="0F841B06" w:rsidR="009D4E68" w:rsidRPr="00C045CB" w:rsidRDefault="00986D08" w:rsidP="5A3544B2">
      <w:pPr>
        <w:rPr>
          <w:rFonts w:cstheme="minorHAnsi"/>
          <w:i/>
          <w:iCs/>
        </w:rPr>
      </w:pPr>
      <w:r w:rsidRPr="00C045CB">
        <w:rPr>
          <w:rFonts w:cstheme="minorHAnsi"/>
          <w:i/>
          <w:iCs/>
        </w:rPr>
        <w:t xml:space="preserve">Jeres </w:t>
      </w:r>
      <w:r w:rsidR="001C5880" w:rsidRPr="00C045CB">
        <w:rPr>
          <w:rFonts w:cstheme="minorHAnsi"/>
          <w:i/>
          <w:iCs/>
        </w:rPr>
        <w:t>ungdomsuddannelse</w:t>
      </w:r>
      <w:r w:rsidR="00635027" w:rsidRPr="00C045CB">
        <w:rPr>
          <w:rFonts w:cstheme="minorHAnsi"/>
          <w:i/>
          <w:iCs/>
        </w:rPr>
        <w:t xml:space="preserve"> </w:t>
      </w:r>
      <w:r w:rsidR="00022BA3" w:rsidRPr="00C045CB">
        <w:rPr>
          <w:rFonts w:cstheme="minorHAnsi"/>
          <w:i/>
          <w:iCs/>
        </w:rPr>
        <w:t xml:space="preserve">kan </w:t>
      </w:r>
      <w:r w:rsidRPr="00C045CB">
        <w:rPr>
          <w:rFonts w:cstheme="minorHAnsi"/>
          <w:i/>
          <w:iCs/>
        </w:rPr>
        <w:t>derfor</w:t>
      </w:r>
      <w:r w:rsidR="00635027" w:rsidRPr="00C045CB">
        <w:rPr>
          <w:rFonts w:cstheme="minorHAnsi"/>
          <w:i/>
          <w:iCs/>
        </w:rPr>
        <w:t xml:space="preserve"> </w:t>
      </w:r>
      <w:r w:rsidR="009D4E68" w:rsidRPr="00C045CB">
        <w:rPr>
          <w:rFonts w:cstheme="minorHAnsi"/>
          <w:i/>
          <w:iCs/>
        </w:rPr>
        <w:t xml:space="preserve">udvælge og implementere </w:t>
      </w:r>
      <w:r w:rsidR="00D62064" w:rsidRPr="00C045CB">
        <w:rPr>
          <w:rFonts w:cstheme="minorHAnsi"/>
          <w:i/>
          <w:iCs/>
        </w:rPr>
        <w:t>tiltag</w:t>
      </w:r>
      <w:r w:rsidR="009D4E68" w:rsidRPr="00C045CB">
        <w:rPr>
          <w:rFonts w:cstheme="minorHAnsi"/>
          <w:i/>
          <w:iCs/>
        </w:rPr>
        <w:t xml:space="preserve"> fra listen nedenfor, som</w:t>
      </w:r>
      <w:r w:rsidR="00934514" w:rsidRPr="00C045CB">
        <w:rPr>
          <w:rFonts w:cstheme="minorHAnsi"/>
          <w:i/>
          <w:iCs/>
        </w:rPr>
        <w:t xml:space="preserve"> kan</w:t>
      </w:r>
      <w:r w:rsidR="00D62064" w:rsidRPr="00C045CB">
        <w:rPr>
          <w:rFonts w:cstheme="minorHAnsi"/>
          <w:i/>
          <w:iCs/>
        </w:rPr>
        <w:t xml:space="preserve"> </w:t>
      </w:r>
      <w:r w:rsidR="009D4E68" w:rsidRPr="00C045CB">
        <w:rPr>
          <w:rFonts w:cstheme="minorHAnsi"/>
          <w:i/>
          <w:iCs/>
        </w:rPr>
        <w:t>bidrage til at</w:t>
      </w:r>
      <w:r w:rsidR="00635027" w:rsidRPr="00C045CB">
        <w:rPr>
          <w:rFonts w:cstheme="minorHAnsi"/>
          <w:i/>
          <w:iCs/>
        </w:rPr>
        <w:t xml:space="preserve"> udbrede fællesskaber</w:t>
      </w:r>
      <w:r w:rsidRPr="00C045CB">
        <w:rPr>
          <w:rFonts w:cstheme="minorHAnsi"/>
          <w:i/>
          <w:iCs/>
        </w:rPr>
        <w:t xml:space="preserve"> </w:t>
      </w:r>
      <w:r w:rsidR="00BC5A23" w:rsidRPr="00C045CB">
        <w:rPr>
          <w:rFonts w:cstheme="minorHAnsi"/>
          <w:i/>
          <w:iCs/>
        </w:rPr>
        <w:t xml:space="preserve">der ikke er bundet op på indtag af alkohol eller fuldskabsorienteret druk </w:t>
      </w:r>
      <w:r w:rsidRPr="00C045CB">
        <w:rPr>
          <w:rFonts w:cstheme="minorHAnsi"/>
          <w:i/>
          <w:iCs/>
        </w:rPr>
        <w:t xml:space="preserve">i netop jeres lokale kontekst. </w:t>
      </w:r>
    </w:p>
    <w:p w14:paraId="4482BD06" w14:textId="5B23177A" w:rsidR="00B47604" w:rsidRPr="00C045CB" w:rsidRDefault="00934514" w:rsidP="5A3544B2">
      <w:pPr>
        <w:rPr>
          <w:rFonts w:cstheme="minorHAnsi"/>
          <w:i/>
          <w:iCs/>
        </w:rPr>
      </w:pPr>
      <w:r w:rsidRPr="00C045CB">
        <w:rPr>
          <w:rFonts w:cstheme="minorHAnsi"/>
          <w:i/>
          <w:iCs/>
        </w:rPr>
        <w:t xml:space="preserve">Alkohol og </w:t>
      </w:r>
      <w:r w:rsidR="00FC2297" w:rsidRPr="00C045CB">
        <w:rPr>
          <w:rFonts w:cstheme="minorHAnsi"/>
          <w:i/>
          <w:iCs/>
        </w:rPr>
        <w:t>S</w:t>
      </w:r>
      <w:r w:rsidRPr="00C045CB">
        <w:rPr>
          <w:rFonts w:cstheme="minorHAnsi"/>
          <w:i/>
          <w:iCs/>
        </w:rPr>
        <w:t xml:space="preserve">amfund har udviklet </w:t>
      </w:r>
      <w:r w:rsidR="00A51E29" w:rsidRPr="00C045CB">
        <w:rPr>
          <w:rFonts w:cstheme="minorHAnsi"/>
          <w:i/>
          <w:iCs/>
        </w:rPr>
        <w:t>Gymnasiegu</w:t>
      </w:r>
      <w:r w:rsidR="001C5880" w:rsidRPr="00C045CB">
        <w:rPr>
          <w:rFonts w:cstheme="minorHAnsi"/>
          <w:i/>
          <w:iCs/>
        </w:rPr>
        <w:t>i</w:t>
      </w:r>
      <w:r w:rsidR="00A51E29" w:rsidRPr="00C045CB">
        <w:rPr>
          <w:rFonts w:cstheme="minorHAnsi"/>
          <w:i/>
          <w:iCs/>
        </w:rPr>
        <w:t xml:space="preserve">den </w:t>
      </w:r>
      <w:hyperlink r:id="rId11">
        <w:r w:rsidR="00942890">
          <w:rPr>
            <w:rStyle w:val="Hyperlink"/>
            <w:rFonts w:cstheme="minorHAnsi"/>
            <w:i/>
            <w:iCs/>
          </w:rPr>
          <w:t>Link til Alkohol og Samfunds Gymnasieguide</w:t>
        </w:r>
      </w:hyperlink>
      <w:r w:rsidRPr="00C045CB">
        <w:rPr>
          <w:rFonts w:cstheme="minorHAnsi"/>
          <w:i/>
          <w:iCs/>
        </w:rPr>
        <w:t xml:space="preserve">, hvor </w:t>
      </w:r>
      <w:r w:rsidR="00986D08" w:rsidRPr="00C045CB">
        <w:rPr>
          <w:rFonts w:cstheme="minorHAnsi"/>
          <w:i/>
          <w:iCs/>
        </w:rPr>
        <w:t xml:space="preserve">I </w:t>
      </w:r>
      <w:r w:rsidRPr="00C045CB">
        <w:rPr>
          <w:rFonts w:cstheme="minorHAnsi"/>
          <w:i/>
          <w:iCs/>
        </w:rPr>
        <w:t xml:space="preserve">kan finde </w:t>
      </w:r>
      <w:r w:rsidR="00986D08" w:rsidRPr="00C045CB">
        <w:rPr>
          <w:rFonts w:cstheme="minorHAnsi"/>
          <w:i/>
          <w:iCs/>
        </w:rPr>
        <w:t xml:space="preserve">mere </w:t>
      </w:r>
      <w:r w:rsidRPr="00C045CB">
        <w:rPr>
          <w:rFonts w:cstheme="minorHAnsi"/>
          <w:i/>
          <w:iCs/>
        </w:rPr>
        <w:t>inspiration til</w:t>
      </w:r>
      <w:r w:rsidR="00D62064" w:rsidRPr="00C045CB">
        <w:rPr>
          <w:rFonts w:cstheme="minorHAnsi"/>
          <w:i/>
          <w:iCs/>
        </w:rPr>
        <w:t xml:space="preserve"> konkrete tiltag</w:t>
      </w:r>
      <w:r w:rsidR="00441587" w:rsidRPr="00C045CB">
        <w:rPr>
          <w:rFonts w:cstheme="minorHAnsi"/>
          <w:i/>
          <w:iCs/>
        </w:rPr>
        <w:t xml:space="preserve"> og læse om andre </w:t>
      </w:r>
      <w:r w:rsidR="00646A69" w:rsidRPr="00C045CB">
        <w:rPr>
          <w:rFonts w:cstheme="minorHAnsi"/>
          <w:i/>
          <w:iCs/>
        </w:rPr>
        <w:t>ungdomsuddannelse</w:t>
      </w:r>
      <w:r w:rsidR="00441587" w:rsidRPr="00C045CB">
        <w:rPr>
          <w:rFonts w:cstheme="minorHAnsi"/>
          <w:i/>
          <w:iCs/>
        </w:rPr>
        <w:t>rs erfaringer</w:t>
      </w:r>
      <w:r w:rsidR="0068395E" w:rsidRPr="00C045CB">
        <w:rPr>
          <w:rFonts w:cstheme="minorHAnsi"/>
          <w:i/>
          <w:iCs/>
        </w:rPr>
        <w:t xml:space="preserve"> med </w:t>
      </w:r>
      <w:r w:rsidR="007A73EF" w:rsidRPr="00C045CB">
        <w:rPr>
          <w:rFonts w:cstheme="minorHAnsi"/>
          <w:i/>
          <w:iCs/>
        </w:rPr>
        <w:t xml:space="preserve">mange af </w:t>
      </w:r>
      <w:r w:rsidR="0068395E" w:rsidRPr="00C045CB">
        <w:rPr>
          <w:rFonts w:cstheme="minorHAnsi"/>
          <w:i/>
          <w:iCs/>
        </w:rPr>
        <w:t>nedenstående tiltag</w:t>
      </w:r>
      <w:r w:rsidRPr="00C045CB">
        <w:rPr>
          <w:rFonts w:cstheme="minorHAnsi"/>
          <w:i/>
          <w:iCs/>
        </w:rPr>
        <w:t xml:space="preserve">. </w:t>
      </w:r>
    </w:p>
    <w:p w14:paraId="7E3ADEB3" w14:textId="35E83558" w:rsidR="0003780B" w:rsidRPr="00C045CB" w:rsidRDefault="0003780B" w:rsidP="000A0F79">
      <w:pPr>
        <w:rPr>
          <w:rFonts w:cstheme="minorHAnsi"/>
          <w:u w:val="single"/>
        </w:rPr>
      </w:pPr>
      <w:r w:rsidRPr="00C045CB">
        <w:rPr>
          <w:rFonts w:cstheme="minorHAnsi"/>
          <w:u w:val="single"/>
        </w:rPr>
        <w:t xml:space="preserve">Forældreinddragelse </w:t>
      </w:r>
    </w:p>
    <w:p w14:paraId="4EF4F397" w14:textId="30B0D1CA" w:rsidR="003721FF" w:rsidRPr="00C045CB" w:rsidRDefault="003721FF" w:rsidP="00E94E5B">
      <w:pPr>
        <w:pStyle w:val="Listeafsnit"/>
        <w:numPr>
          <w:ilvl w:val="0"/>
          <w:numId w:val="4"/>
        </w:numPr>
        <w:rPr>
          <w:rFonts w:cstheme="minorHAnsi"/>
          <w:b/>
          <w:bCs/>
        </w:rPr>
      </w:pPr>
      <w:r w:rsidRPr="00C045CB">
        <w:rPr>
          <w:rFonts w:cstheme="minorHAnsi"/>
        </w:rPr>
        <w:t xml:space="preserve">Forældreinvolvering </w:t>
      </w:r>
      <w:r w:rsidR="003943BC" w:rsidRPr="00C045CB">
        <w:rPr>
          <w:rFonts w:cstheme="minorHAnsi"/>
        </w:rPr>
        <w:t>–</w:t>
      </w:r>
      <w:r w:rsidRPr="00C045CB">
        <w:rPr>
          <w:rFonts w:cstheme="minorHAnsi"/>
        </w:rPr>
        <w:t xml:space="preserve"> </w:t>
      </w:r>
      <w:r w:rsidR="000D43BE" w:rsidRPr="00C045CB">
        <w:rPr>
          <w:rFonts w:cstheme="minorHAnsi"/>
        </w:rPr>
        <w:t xml:space="preserve">fx på </w:t>
      </w:r>
      <w:r w:rsidRPr="00C045CB">
        <w:rPr>
          <w:rFonts w:cstheme="minorHAnsi"/>
        </w:rPr>
        <w:t>forældremøde</w:t>
      </w:r>
      <w:r w:rsidR="000D43BE" w:rsidRPr="00C045CB">
        <w:rPr>
          <w:rFonts w:cstheme="minorHAnsi"/>
        </w:rPr>
        <w:t>r eller i brev til forældre</w:t>
      </w:r>
      <w:r w:rsidR="00477B1A" w:rsidRPr="00C045CB">
        <w:rPr>
          <w:rFonts w:cstheme="minorHAnsi"/>
        </w:rPr>
        <w:t xml:space="preserve"> </w:t>
      </w:r>
      <w:r w:rsidR="000D43BE" w:rsidRPr="00C045CB">
        <w:rPr>
          <w:rFonts w:cstheme="minorHAnsi"/>
        </w:rPr>
        <w:t>–</w:t>
      </w:r>
      <w:r w:rsidR="00477B1A" w:rsidRPr="00C045CB">
        <w:rPr>
          <w:rFonts w:cstheme="minorHAnsi"/>
        </w:rPr>
        <w:t xml:space="preserve"> </w:t>
      </w:r>
      <w:r w:rsidR="000D43BE" w:rsidRPr="00C045CB">
        <w:rPr>
          <w:rFonts w:cstheme="minorHAnsi"/>
        </w:rPr>
        <w:t xml:space="preserve">hvor der </w:t>
      </w:r>
      <w:r w:rsidR="00477B1A" w:rsidRPr="00C045CB">
        <w:rPr>
          <w:rFonts w:cstheme="minorHAnsi"/>
        </w:rPr>
        <w:t>arbejde</w:t>
      </w:r>
      <w:r w:rsidR="000D43BE" w:rsidRPr="00C045CB">
        <w:rPr>
          <w:rFonts w:cstheme="minorHAnsi"/>
        </w:rPr>
        <w:t>s</w:t>
      </w:r>
      <w:r w:rsidR="00477B1A" w:rsidRPr="00C045CB">
        <w:rPr>
          <w:rFonts w:cstheme="minorHAnsi"/>
        </w:rPr>
        <w:t xml:space="preserve"> sammen med forældre om en klar forventningsafstemning om deres og vores rolle ift. den unge og alkohol</w:t>
      </w:r>
      <w:r w:rsidR="001658DE" w:rsidRPr="00C045CB">
        <w:rPr>
          <w:rFonts w:cstheme="minorHAnsi"/>
        </w:rPr>
        <w:t>.</w:t>
      </w:r>
      <w:r w:rsidR="00E7423A" w:rsidRPr="00C045CB">
        <w:rPr>
          <w:rFonts w:cstheme="minorHAnsi"/>
          <w:color w:val="000000"/>
          <w:sz w:val="27"/>
          <w:szCs w:val="27"/>
        </w:rPr>
        <w:t xml:space="preserve"> </w:t>
      </w:r>
      <w:r w:rsidR="00646A69" w:rsidRPr="00C045CB">
        <w:rPr>
          <w:rFonts w:cstheme="minorHAnsi"/>
        </w:rPr>
        <w:t>Ungdomsuddannelse</w:t>
      </w:r>
      <w:r w:rsidR="00E7423A" w:rsidRPr="00C045CB">
        <w:rPr>
          <w:rFonts w:cstheme="minorHAnsi"/>
        </w:rPr>
        <w:t>rne kan desuden indgå i dialog med forældre om at lave ordninger, hvor fulde elever bliver hentet af deres forældre.</w:t>
      </w:r>
    </w:p>
    <w:p w14:paraId="3AE9E821" w14:textId="1E9D0B44" w:rsidR="00B666FC" w:rsidRPr="00C045CB" w:rsidRDefault="000D43BE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E</w:t>
      </w:r>
      <w:r w:rsidR="00E17CB7" w:rsidRPr="00C045CB">
        <w:rPr>
          <w:rFonts w:cstheme="minorHAnsi"/>
        </w:rPr>
        <w:t xml:space="preserve">tablering af </w:t>
      </w:r>
      <w:r w:rsidR="00792F5E" w:rsidRPr="00C045CB">
        <w:rPr>
          <w:rFonts w:cstheme="minorHAnsi"/>
        </w:rPr>
        <w:t>forældreforening</w:t>
      </w:r>
      <w:r w:rsidRPr="00C045CB">
        <w:rPr>
          <w:rFonts w:cstheme="minorHAnsi"/>
        </w:rPr>
        <w:t xml:space="preserve">, som fx kan drøfte forhold vedr. trivselsfremmende tiltag og stå i baren </w:t>
      </w:r>
      <w:r w:rsidR="0003790F" w:rsidRPr="00C045CB">
        <w:rPr>
          <w:rFonts w:cstheme="minorHAnsi"/>
        </w:rPr>
        <w:t>og/</w:t>
      </w:r>
      <w:r w:rsidRPr="00C045CB">
        <w:rPr>
          <w:rFonts w:cstheme="minorHAnsi"/>
        </w:rPr>
        <w:t xml:space="preserve">eller garderoben til </w:t>
      </w:r>
      <w:r w:rsidR="00F815AA" w:rsidRPr="00C045CB">
        <w:rPr>
          <w:rFonts w:cstheme="minorHAnsi"/>
        </w:rPr>
        <w:t>uddannelsens</w:t>
      </w:r>
      <w:r w:rsidRPr="00C045CB">
        <w:rPr>
          <w:rFonts w:cstheme="minorHAnsi"/>
        </w:rPr>
        <w:t xml:space="preserve"> fester</w:t>
      </w:r>
      <w:r w:rsidR="001658DE" w:rsidRPr="00C045CB">
        <w:rPr>
          <w:rFonts w:cstheme="minorHAnsi"/>
        </w:rPr>
        <w:t>.</w:t>
      </w:r>
      <w:r w:rsidR="00B666FC" w:rsidRPr="00C045CB">
        <w:rPr>
          <w:rFonts w:cstheme="minorHAnsi"/>
        </w:rPr>
        <w:t xml:space="preserve"> </w:t>
      </w:r>
    </w:p>
    <w:p w14:paraId="5921C376" w14:textId="0F68626E" w:rsidR="009A4DD2" w:rsidRPr="00445499" w:rsidRDefault="00477B1A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Vi vil gå i dialog med elever og forældre om for- og efterfester for at påvirke kulturen til at være mindre fuldskabsorientere</w:t>
      </w:r>
      <w:r w:rsidR="0003790F" w:rsidRPr="00C045CB">
        <w:rPr>
          <w:rFonts w:cstheme="minorHAnsi"/>
        </w:rPr>
        <w:t>t</w:t>
      </w:r>
      <w:r w:rsidR="00BE4974" w:rsidRPr="00C045CB">
        <w:rPr>
          <w:rFonts w:cstheme="minorHAnsi"/>
        </w:rPr>
        <w:t xml:space="preserve"> og </w:t>
      </w:r>
      <w:r w:rsidR="00EC30A5" w:rsidRPr="00C045CB">
        <w:rPr>
          <w:rFonts w:cstheme="minorHAnsi"/>
        </w:rPr>
        <w:t>fx</w:t>
      </w:r>
      <w:r w:rsidR="00BE4974" w:rsidRPr="00C045CB">
        <w:rPr>
          <w:rFonts w:cstheme="minorHAnsi"/>
        </w:rPr>
        <w:t xml:space="preserve"> ved at bakke op om en alkoholfri uddan</w:t>
      </w:r>
      <w:r w:rsidR="00BE4974" w:rsidRPr="00C045CB">
        <w:rPr>
          <w:rFonts w:cstheme="minorHAnsi"/>
        </w:rPr>
        <w:softHyphen/>
        <w:t>nelsesstart eller sociale arrangementer, der ikke har alkohol som omdrejningspunkt.</w:t>
      </w:r>
    </w:p>
    <w:p w14:paraId="249CDF59" w14:textId="331C20C4" w:rsidR="0003780B" w:rsidRPr="00C045CB" w:rsidRDefault="0003780B" w:rsidP="000A0F79">
      <w:pPr>
        <w:rPr>
          <w:rFonts w:cstheme="minorHAnsi"/>
          <w:u w:val="single"/>
        </w:rPr>
      </w:pPr>
      <w:r w:rsidRPr="00C045CB">
        <w:rPr>
          <w:rFonts w:cstheme="minorHAnsi"/>
          <w:u w:val="single"/>
        </w:rPr>
        <w:t xml:space="preserve">Elevinddragelse </w:t>
      </w:r>
    </w:p>
    <w:p w14:paraId="23188192" w14:textId="0FF75594" w:rsidR="00477B1A" w:rsidRPr="00C045CB" w:rsidRDefault="00477B1A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 xml:space="preserve">Vi går i dialog og hjælper vores </w:t>
      </w:r>
      <w:r w:rsidR="00E17CB7" w:rsidRPr="00C045CB">
        <w:rPr>
          <w:rFonts w:cstheme="minorHAnsi"/>
        </w:rPr>
        <w:t>introguider</w:t>
      </w:r>
      <w:r w:rsidRPr="00C045CB">
        <w:rPr>
          <w:rFonts w:cstheme="minorHAnsi"/>
        </w:rPr>
        <w:t>/elevrepræsentanter med at være gode rollemodeller for nye elever og med den gode velkomst for nye elever</w:t>
      </w:r>
      <w:r w:rsidR="001658DE" w:rsidRPr="00C045CB">
        <w:rPr>
          <w:rFonts w:cstheme="minorHAnsi"/>
        </w:rPr>
        <w:t>.</w:t>
      </w:r>
    </w:p>
    <w:p w14:paraId="56E8D882" w14:textId="5E1B1968" w:rsidR="00E24BA6" w:rsidRPr="00C045CB" w:rsidRDefault="000D43BE" w:rsidP="00E24BA6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Vi går i dialog med vores elever, hvor alkohol</w:t>
      </w:r>
      <w:r w:rsidR="00F65097" w:rsidRPr="00C045CB">
        <w:rPr>
          <w:rFonts w:cstheme="minorHAnsi"/>
        </w:rPr>
        <w:t>- og rusmiddel</w:t>
      </w:r>
      <w:r w:rsidRPr="00C045CB">
        <w:rPr>
          <w:rFonts w:cstheme="minorHAnsi"/>
        </w:rPr>
        <w:t>politikken fremlægges og diskuteres med elever på klasseniveau</w:t>
      </w:r>
      <w:r w:rsidR="00C26FD4" w:rsidRPr="00C045CB">
        <w:rPr>
          <w:rFonts w:cstheme="minorHAnsi"/>
        </w:rPr>
        <w:t>,</w:t>
      </w:r>
      <w:r w:rsidR="00C82E23" w:rsidRPr="00C045CB">
        <w:rPr>
          <w:rFonts w:cstheme="minorHAnsi"/>
        </w:rPr>
        <w:t xml:space="preserve"> så</w:t>
      </w:r>
      <w:r w:rsidR="004B04D8" w:rsidRPr="00C045CB">
        <w:rPr>
          <w:rFonts w:cstheme="minorHAnsi"/>
        </w:rPr>
        <w:t xml:space="preserve"> </w:t>
      </w:r>
      <w:r w:rsidR="00E24BA6" w:rsidRPr="00C045CB">
        <w:rPr>
          <w:rFonts w:cstheme="minorHAnsi"/>
        </w:rPr>
        <w:t>eleverne forstår, at hensigten med politikken ikke er at skabe et totalt forbud mod alkohol, men at søge at skabe en fornuftig og afbalanceret alkoholkultur blandt unge.</w:t>
      </w:r>
    </w:p>
    <w:p w14:paraId="7938882C" w14:textId="7CB26738" w:rsidR="00F473C3" w:rsidRPr="00C045CB" w:rsidRDefault="00F473C3" w:rsidP="00F473C3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 xml:space="preserve">Festudvalgets medlemmer rekrutteres bredt og er ædru til festerne. </w:t>
      </w:r>
    </w:p>
    <w:p w14:paraId="2929ECAD" w14:textId="0DC66AAE" w:rsidR="00F52CD1" w:rsidRPr="00C045CB" w:rsidRDefault="00F52CD1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Vi går i dialog med vores elever og festudvalg mm. om rammer for den gode fest eller cafeaften, hvor alkohol ikke fylder</w:t>
      </w:r>
      <w:r w:rsidR="001658DE" w:rsidRPr="00C045CB">
        <w:rPr>
          <w:rFonts w:cstheme="minorHAnsi"/>
        </w:rPr>
        <w:t>.</w:t>
      </w:r>
    </w:p>
    <w:p w14:paraId="4A87D3EE" w14:textId="45AD9382" w:rsidR="00D45BD2" w:rsidRPr="00445499" w:rsidRDefault="00D86DB2" w:rsidP="0044549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Lommefilm</w:t>
      </w:r>
      <w:r w:rsidR="0068395E" w:rsidRPr="00C045CB">
        <w:rPr>
          <w:rFonts w:cstheme="minorHAnsi"/>
        </w:rPr>
        <w:t xml:space="preserve"> afvikles årligt for 1. g</w:t>
      </w:r>
      <w:r w:rsidR="001658DE" w:rsidRPr="00C045CB">
        <w:rPr>
          <w:rFonts w:cstheme="minorHAnsi"/>
        </w:rPr>
        <w:t>.</w:t>
      </w:r>
    </w:p>
    <w:p w14:paraId="68259E57" w14:textId="44E24752" w:rsidR="0003780B" w:rsidRPr="00C045CB" w:rsidRDefault="0003780B" w:rsidP="000A0F79">
      <w:pPr>
        <w:rPr>
          <w:rFonts w:cstheme="minorHAnsi"/>
          <w:u w:val="single"/>
        </w:rPr>
      </w:pPr>
      <w:r w:rsidRPr="00C045CB">
        <w:rPr>
          <w:rFonts w:cstheme="minorHAnsi"/>
          <w:u w:val="single"/>
        </w:rPr>
        <w:t>Lære</w:t>
      </w:r>
      <w:r w:rsidR="00D45BD2" w:rsidRPr="00C045CB">
        <w:rPr>
          <w:rFonts w:cstheme="minorHAnsi"/>
          <w:u w:val="single"/>
        </w:rPr>
        <w:t>r</w:t>
      </w:r>
      <w:r w:rsidRPr="00C045CB">
        <w:rPr>
          <w:rFonts w:cstheme="minorHAnsi"/>
          <w:u w:val="single"/>
        </w:rPr>
        <w:t xml:space="preserve">inddragelse </w:t>
      </w:r>
    </w:p>
    <w:p w14:paraId="03C2FEDF" w14:textId="790D27BC" w:rsidR="00FF0E1E" w:rsidRPr="00C045CB" w:rsidRDefault="00477B1A" w:rsidP="00FF0E1E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Vi vil arbejde med medarbejdere som rollemodeller</w:t>
      </w:r>
      <w:r w:rsidR="00BE4974" w:rsidRPr="00C045CB">
        <w:rPr>
          <w:rFonts w:cstheme="minorHAnsi"/>
        </w:rPr>
        <w:t xml:space="preserve"> og drøfte hvordan</w:t>
      </w:r>
      <w:r w:rsidR="005C79FE" w:rsidRPr="00C045CB">
        <w:rPr>
          <w:rFonts w:cstheme="minorHAnsi"/>
        </w:rPr>
        <w:t xml:space="preserve"> </w:t>
      </w:r>
      <w:r w:rsidR="00826C07" w:rsidRPr="00C045CB">
        <w:rPr>
          <w:rFonts w:cstheme="minorHAnsi"/>
        </w:rPr>
        <w:t>de</w:t>
      </w:r>
      <w:r w:rsidR="00BE4974" w:rsidRPr="00C045CB">
        <w:rPr>
          <w:rFonts w:cstheme="minorHAnsi"/>
        </w:rPr>
        <w:t xml:space="preserve"> kan bidrage til at vise, at det er muligt at have positive fællesskaber, uden at alkohol er omdrejningspunktet fx i forbindelse med fester og fejringer.</w:t>
      </w:r>
    </w:p>
    <w:p w14:paraId="2AAB6C24" w14:textId="3E0B0B8F" w:rsidR="0003780B" w:rsidRDefault="0003780B" w:rsidP="00743FFC">
      <w:pPr>
        <w:pStyle w:val="Listeafsnit"/>
        <w:ind w:left="360"/>
        <w:rPr>
          <w:rFonts w:cstheme="minorHAnsi"/>
        </w:rPr>
      </w:pPr>
    </w:p>
    <w:p w14:paraId="4775A9CA" w14:textId="77777777" w:rsidR="00445499" w:rsidRDefault="00445499" w:rsidP="00743FFC">
      <w:pPr>
        <w:pStyle w:val="Listeafsnit"/>
        <w:ind w:left="360"/>
        <w:rPr>
          <w:rFonts w:cstheme="minorHAnsi"/>
        </w:rPr>
      </w:pPr>
    </w:p>
    <w:p w14:paraId="737FCDD9" w14:textId="77777777" w:rsidR="00445499" w:rsidRDefault="00445499" w:rsidP="00743FFC">
      <w:pPr>
        <w:pStyle w:val="Listeafsnit"/>
        <w:ind w:left="360"/>
        <w:rPr>
          <w:rFonts w:cstheme="minorHAnsi"/>
        </w:rPr>
      </w:pPr>
    </w:p>
    <w:p w14:paraId="3509FEDA" w14:textId="77777777" w:rsidR="00445499" w:rsidRPr="00C045CB" w:rsidRDefault="00445499" w:rsidP="00743FFC">
      <w:pPr>
        <w:pStyle w:val="Listeafsnit"/>
        <w:ind w:left="360"/>
        <w:rPr>
          <w:rFonts w:cstheme="minorHAnsi"/>
        </w:rPr>
      </w:pPr>
    </w:p>
    <w:p w14:paraId="56303B9A" w14:textId="77777777" w:rsidR="00AF4017" w:rsidRPr="00C045CB" w:rsidRDefault="00AF4017" w:rsidP="00AF4017">
      <w:pPr>
        <w:rPr>
          <w:rFonts w:cstheme="minorHAnsi"/>
          <w:u w:val="single"/>
        </w:rPr>
      </w:pPr>
      <w:r w:rsidRPr="00C045CB">
        <w:rPr>
          <w:rFonts w:cstheme="minorHAnsi"/>
          <w:u w:val="single"/>
        </w:rPr>
        <w:lastRenderedPageBreak/>
        <w:t>I døren</w:t>
      </w:r>
    </w:p>
    <w:p w14:paraId="7301D946" w14:textId="28F947EB" w:rsidR="00F473C3" w:rsidRPr="00C045CB" w:rsidRDefault="00F473C3" w:rsidP="00AF4017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Annoncering af festen skal promovere eventet, ikke druk.</w:t>
      </w:r>
    </w:p>
    <w:p w14:paraId="136B58AB" w14:textId="53DA2673" w:rsidR="00AF4017" w:rsidRPr="00C045CB" w:rsidRDefault="00AF4017" w:rsidP="00AF4017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 xml:space="preserve">Armbånd. </w:t>
      </w:r>
    </w:p>
    <w:p w14:paraId="7EC2E673" w14:textId="4D3AC265" w:rsidR="00AF4017" w:rsidRPr="00C045CB" w:rsidRDefault="00AF4017" w:rsidP="00AF4017">
      <w:pPr>
        <w:pStyle w:val="Listeafsnit"/>
        <w:numPr>
          <w:ilvl w:val="0"/>
          <w:numId w:val="4"/>
        </w:numPr>
        <w:rPr>
          <w:rFonts w:cstheme="minorHAnsi"/>
          <w:color w:val="5B9BD5" w:themeColor="accent5"/>
        </w:rPr>
      </w:pPr>
      <w:r w:rsidRPr="00C045CB">
        <w:rPr>
          <w:rFonts w:cstheme="minorHAnsi"/>
        </w:rPr>
        <w:t>Dørene lukker tidligt</w:t>
      </w:r>
      <w:r w:rsidR="006E1A66" w:rsidRPr="00C045CB">
        <w:rPr>
          <w:rFonts w:cstheme="minorHAnsi"/>
        </w:rPr>
        <w:t xml:space="preserve"> </w:t>
      </w:r>
      <w:r w:rsidR="00CC1856" w:rsidRPr="00C045CB">
        <w:rPr>
          <w:rFonts w:cstheme="minorHAnsi"/>
          <w:color w:val="5B9BD5" w:themeColor="accent5"/>
        </w:rPr>
        <w:t>[</w:t>
      </w:r>
      <w:r w:rsidR="006E1A66" w:rsidRPr="00C045CB">
        <w:rPr>
          <w:rFonts w:cstheme="minorHAnsi"/>
          <w:color w:val="5B9BD5" w:themeColor="accent5"/>
        </w:rPr>
        <w:t>indsæt tidspunkt</w:t>
      </w:r>
      <w:r w:rsidR="00CC1856" w:rsidRPr="00C045CB">
        <w:rPr>
          <w:rFonts w:cstheme="minorHAnsi"/>
          <w:color w:val="5B9BD5" w:themeColor="accent5"/>
        </w:rPr>
        <w:t>]</w:t>
      </w:r>
      <w:r w:rsidRPr="00C045CB">
        <w:rPr>
          <w:rFonts w:cstheme="minorHAnsi"/>
          <w:color w:val="5B9BD5" w:themeColor="accent5"/>
        </w:rPr>
        <w:t xml:space="preserve">. </w:t>
      </w:r>
    </w:p>
    <w:p w14:paraId="39D340E5" w14:textId="5B82CFC1" w:rsidR="008B2A18" w:rsidRPr="00C045CB" w:rsidRDefault="008B2A18" w:rsidP="00AF4017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Synligt berusede elever afvises i døren</w:t>
      </w:r>
      <w:r w:rsidR="00445499">
        <w:rPr>
          <w:rFonts w:cstheme="minorHAnsi"/>
        </w:rPr>
        <w:t>.</w:t>
      </w:r>
    </w:p>
    <w:p w14:paraId="183543CF" w14:textId="6FD29A36" w:rsidR="00AF4017" w:rsidRPr="00C045CB" w:rsidRDefault="008B2A18" w:rsidP="00AF4017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”</w:t>
      </w:r>
      <w:r w:rsidR="00AF4017" w:rsidRPr="00C045CB">
        <w:rPr>
          <w:rFonts w:cstheme="minorHAnsi"/>
        </w:rPr>
        <w:t>Promillebar</w:t>
      </w:r>
      <w:r w:rsidRPr="00C045CB">
        <w:rPr>
          <w:rFonts w:cstheme="minorHAnsi"/>
        </w:rPr>
        <w:t>”</w:t>
      </w:r>
      <w:r w:rsidR="00AF4017" w:rsidRPr="00C045CB">
        <w:rPr>
          <w:rFonts w:cstheme="minorHAnsi"/>
        </w:rPr>
        <w:t xml:space="preserve"> til alle</w:t>
      </w:r>
      <w:r w:rsidR="00584F2B" w:rsidRPr="00C045CB">
        <w:rPr>
          <w:rFonts w:cstheme="minorHAnsi"/>
        </w:rPr>
        <w:t xml:space="preserve"> </w:t>
      </w:r>
      <w:r w:rsidR="00AF4017" w:rsidRPr="00C045CB">
        <w:rPr>
          <w:rFonts w:cstheme="minorHAnsi"/>
        </w:rPr>
        <w:t>fester</w:t>
      </w:r>
      <w:r w:rsidR="00826C07" w:rsidRPr="00C045CB">
        <w:rPr>
          <w:rFonts w:cstheme="minorHAnsi"/>
        </w:rPr>
        <w:t xml:space="preserve"> på ungdomsuddannelsen</w:t>
      </w:r>
      <w:r w:rsidR="00AF4017" w:rsidRPr="00C045CB">
        <w:rPr>
          <w:rFonts w:cstheme="minorHAnsi"/>
        </w:rPr>
        <w:t xml:space="preserve"> –tilbagebetaling af billetpris ved promille lavere end 0,5% - alkoholmåling er frivillig.</w:t>
      </w:r>
    </w:p>
    <w:p w14:paraId="7974D32B" w14:textId="0D6070CE" w:rsidR="004B2496" w:rsidRPr="00C045CB" w:rsidRDefault="004B2496" w:rsidP="000A0F79">
      <w:pPr>
        <w:rPr>
          <w:rFonts w:cstheme="minorHAnsi"/>
          <w:u w:val="single"/>
        </w:rPr>
      </w:pPr>
      <w:r w:rsidRPr="00C045CB">
        <w:rPr>
          <w:rFonts w:cstheme="minorHAnsi"/>
          <w:u w:val="single"/>
        </w:rPr>
        <w:t>I baren</w:t>
      </w:r>
    </w:p>
    <w:p w14:paraId="33538AD7" w14:textId="7D72EF5E" w:rsidR="0003780B" w:rsidRPr="00C045CB" w:rsidRDefault="0003780B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Gratis og let tilgængeligt vand og/eller sodavand til alle fester</w:t>
      </w:r>
      <w:r w:rsidR="00826C07" w:rsidRPr="00C045CB">
        <w:rPr>
          <w:rFonts w:cstheme="minorHAnsi"/>
        </w:rPr>
        <w:t xml:space="preserve"> på ungdomsuddannelsen</w:t>
      </w:r>
      <w:r w:rsidR="001658DE" w:rsidRPr="00C045CB">
        <w:rPr>
          <w:rFonts w:cstheme="minorHAnsi"/>
        </w:rPr>
        <w:t>.</w:t>
      </w:r>
    </w:p>
    <w:p w14:paraId="027258EF" w14:textId="590A3221" w:rsidR="004B2496" w:rsidRPr="00C045CB" w:rsidRDefault="004B2496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 xml:space="preserve">Begræns salget af alkohol </w:t>
      </w:r>
      <w:r w:rsidR="0003780B" w:rsidRPr="00C045CB">
        <w:rPr>
          <w:rFonts w:cstheme="minorHAnsi"/>
        </w:rPr>
        <w:t>- kvoter på salget af genstande for at undgå, at elever drikker for meget på én gang</w:t>
      </w:r>
      <w:r w:rsidR="001658DE" w:rsidRPr="00C045CB">
        <w:rPr>
          <w:rFonts w:cstheme="minorHAnsi"/>
        </w:rPr>
        <w:t>.</w:t>
      </w:r>
    </w:p>
    <w:p w14:paraId="0918A62F" w14:textId="3D55DCC3" w:rsidR="00477B1A" w:rsidRPr="00C045CB" w:rsidRDefault="00477B1A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Professionelle dørvagter til alle ester</w:t>
      </w:r>
      <w:r w:rsidR="00826C07" w:rsidRPr="00C045CB">
        <w:rPr>
          <w:rFonts w:cstheme="minorHAnsi"/>
        </w:rPr>
        <w:t xml:space="preserve"> på ungdomsuddannelsen</w:t>
      </w:r>
      <w:r w:rsidR="001658DE" w:rsidRPr="00C045CB">
        <w:rPr>
          <w:rFonts w:cstheme="minorHAnsi"/>
        </w:rPr>
        <w:t>.</w:t>
      </w:r>
      <w:r w:rsidRPr="00C045CB">
        <w:rPr>
          <w:rFonts w:cstheme="minorHAnsi"/>
        </w:rPr>
        <w:t xml:space="preserve"> </w:t>
      </w:r>
    </w:p>
    <w:p w14:paraId="49FA7BAE" w14:textId="2203092C" w:rsidR="0003780B" w:rsidRPr="00C045CB" w:rsidRDefault="0003780B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Billige alkoholfri alternativer i baren til alle fester</w:t>
      </w:r>
      <w:r w:rsidR="00826C07" w:rsidRPr="00C045CB">
        <w:rPr>
          <w:rFonts w:cstheme="minorHAnsi"/>
        </w:rPr>
        <w:t xml:space="preserve"> på ungdomsuddannelsen</w:t>
      </w:r>
      <w:r w:rsidRPr="00C045CB">
        <w:rPr>
          <w:rFonts w:cstheme="minorHAnsi"/>
        </w:rPr>
        <w:t xml:space="preserve"> – fx </w:t>
      </w:r>
      <w:proofErr w:type="spellStart"/>
      <w:r w:rsidRPr="00C045CB">
        <w:rPr>
          <w:rFonts w:cstheme="minorHAnsi"/>
        </w:rPr>
        <w:t>mocktailbar</w:t>
      </w:r>
      <w:proofErr w:type="spellEnd"/>
      <w:r w:rsidRPr="00C045CB">
        <w:rPr>
          <w:rFonts w:cstheme="minorHAnsi"/>
        </w:rPr>
        <w:t xml:space="preserve"> med lækre alkoholfri drinks</w:t>
      </w:r>
      <w:r w:rsidR="001658DE" w:rsidRPr="00C045CB">
        <w:rPr>
          <w:rFonts w:cstheme="minorHAnsi"/>
        </w:rPr>
        <w:t>.</w:t>
      </w:r>
      <w:r w:rsidRPr="00C045CB">
        <w:rPr>
          <w:rFonts w:cstheme="minorHAnsi"/>
        </w:rPr>
        <w:t xml:space="preserve"> </w:t>
      </w:r>
    </w:p>
    <w:p w14:paraId="459AAAF8" w14:textId="13575DFF" w:rsidR="0003780B" w:rsidRPr="00C045CB" w:rsidRDefault="0003780B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Lærer</w:t>
      </w:r>
      <w:r w:rsidR="0068395E" w:rsidRPr="00C045CB">
        <w:rPr>
          <w:rFonts w:cstheme="minorHAnsi"/>
        </w:rPr>
        <w:t>e</w:t>
      </w:r>
      <w:r w:rsidR="00F52CD1" w:rsidRPr="00C045CB">
        <w:rPr>
          <w:rFonts w:cstheme="minorHAnsi"/>
        </w:rPr>
        <w:t>/forældre</w:t>
      </w:r>
      <w:r w:rsidRPr="00C045CB">
        <w:rPr>
          <w:rFonts w:cstheme="minorHAnsi"/>
        </w:rPr>
        <w:t xml:space="preserve"> bag baren</w:t>
      </w:r>
      <w:r w:rsidR="001658DE" w:rsidRPr="00C045CB">
        <w:rPr>
          <w:rFonts w:cstheme="minorHAnsi"/>
        </w:rPr>
        <w:t>.</w:t>
      </w:r>
    </w:p>
    <w:p w14:paraId="13BC9DC2" w14:textId="31C2D62E" w:rsidR="004B2496" w:rsidRPr="00C045CB" w:rsidRDefault="004B2496" w:rsidP="000A0F79">
      <w:pPr>
        <w:rPr>
          <w:rFonts w:cstheme="minorHAnsi"/>
          <w:u w:val="single"/>
        </w:rPr>
      </w:pPr>
      <w:r w:rsidRPr="00C045CB">
        <w:rPr>
          <w:rFonts w:cstheme="minorHAnsi"/>
          <w:u w:val="single"/>
        </w:rPr>
        <w:t>Til festen</w:t>
      </w:r>
    </w:p>
    <w:p w14:paraId="5FBD652A" w14:textId="698398C6" w:rsidR="00477B1A" w:rsidRPr="00C045CB" w:rsidRDefault="00477B1A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Alkoholfri hyggezone til alle fester</w:t>
      </w:r>
      <w:r w:rsidR="00826C07" w:rsidRPr="00C045CB">
        <w:rPr>
          <w:rFonts w:cstheme="minorHAnsi"/>
        </w:rPr>
        <w:t xml:space="preserve"> på ungdomsuddannelsen</w:t>
      </w:r>
      <w:r w:rsidR="001658DE" w:rsidRPr="00C045CB">
        <w:rPr>
          <w:rFonts w:cstheme="minorHAnsi"/>
        </w:rPr>
        <w:t>.</w:t>
      </w:r>
      <w:r w:rsidRPr="00C045CB">
        <w:rPr>
          <w:rFonts w:cstheme="minorHAnsi"/>
        </w:rPr>
        <w:t xml:space="preserve"> </w:t>
      </w:r>
    </w:p>
    <w:p w14:paraId="7A810F4A" w14:textId="7888E22E" w:rsidR="00477B1A" w:rsidRPr="00C045CB" w:rsidRDefault="00477B1A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Erstatte minimum én af de årlige fester</w:t>
      </w:r>
      <w:r w:rsidR="00D447A6" w:rsidRPr="00C045CB">
        <w:rPr>
          <w:rFonts w:cstheme="minorHAnsi"/>
        </w:rPr>
        <w:t xml:space="preserve"> på ungdomsuddannelsen</w:t>
      </w:r>
      <w:r w:rsidRPr="00C045CB">
        <w:rPr>
          <w:rFonts w:cstheme="minorHAnsi"/>
        </w:rPr>
        <w:t>, hvor der serveres alkohol, med et alkoholfrit arrangement</w:t>
      </w:r>
      <w:r w:rsidR="001658DE" w:rsidRPr="00C045CB">
        <w:rPr>
          <w:rFonts w:cstheme="minorHAnsi"/>
        </w:rPr>
        <w:t>.</w:t>
      </w:r>
      <w:r w:rsidRPr="00C045CB">
        <w:rPr>
          <w:rFonts w:cstheme="minorHAnsi"/>
        </w:rPr>
        <w:t xml:space="preserve"> </w:t>
      </w:r>
    </w:p>
    <w:p w14:paraId="316D4C40" w14:textId="259EA197" w:rsidR="0003780B" w:rsidRPr="00C045CB" w:rsidRDefault="0003780B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Spisning før festerne</w:t>
      </w:r>
      <w:r w:rsidR="008B2A18" w:rsidRPr="00C045CB">
        <w:rPr>
          <w:rFonts w:cstheme="minorHAnsi"/>
        </w:rPr>
        <w:t>.</w:t>
      </w:r>
    </w:p>
    <w:p w14:paraId="2589CB3B" w14:textId="6B7738BB" w:rsidR="008B2A18" w:rsidRPr="00C045CB" w:rsidRDefault="008B2A18" w:rsidP="008B2A18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 xml:space="preserve">Tilbyde en række aktiviteter </w:t>
      </w:r>
      <w:r w:rsidR="0003790F" w:rsidRPr="00C045CB">
        <w:rPr>
          <w:rFonts w:cstheme="minorHAnsi"/>
        </w:rPr>
        <w:t>fx</w:t>
      </w:r>
      <w:r w:rsidRPr="00C045CB">
        <w:rPr>
          <w:rFonts w:cstheme="minorHAnsi"/>
        </w:rPr>
        <w:t xml:space="preserve"> koncert, lærerrevy, spilturnering eller et tema, så alkohol ikke er i centrum.</w:t>
      </w:r>
    </w:p>
    <w:p w14:paraId="1754A6A5" w14:textId="7811BBE1" w:rsidR="008B2A18" w:rsidRPr="00C045CB" w:rsidRDefault="008B2A18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Undgå samarbejde med lokale diskoteker.</w:t>
      </w:r>
    </w:p>
    <w:p w14:paraId="7139C60B" w14:textId="6AEC0672" w:rsidR="000C375B" w:rsidRPr="00C045CB" w:rsidRDefault="000C375B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Fælles natmad</w:t>
      </w:r>
      <w:r w:rsidR="001658DE" w:rsidRPr="00C045CB">
        <w:rPr>
          <w:rFonts w:cstheme="minorHAnsi"/>
        </w:rPr>
        <w:t>.</w:t>
      </w:r>
      <w:r w:rsidRPr="00C045CB">
        <w:rPr>
          <w:rFonts w:cstheme="minorHAnsi"/>
        </w:rPr>
        <w:t xml:space="preserve"> </w:t>
      </w:r>
    </w:p>
    <w:p w14:paraId="66A18643" w14:textId="19BDB48A" w:rsidR="000C375B" w:rsidRPr="00C045CB" w:rsidRDefault="000C375B" w:rsidP="000A0F79">
      <w:pPr>
        <w:pStyle w:val="Listeafsnit"/>
        <w:numPr>
          <w:ilvl w:val="0"/>
          <w:numId w:val="4"/>
        </w:numPr>
        <w:rPr>
          <w:rFonts w:cstheme="minorHAnsi"/>
        </w:rPr>
      </w:pPr>
      <w:r w:rsidRPr="00C045CB">
        <w:rPr>
          <w:rFonts w:cstheme="minorHAnsi"/>
        </w:rPr>
        <w:t>Social oprydning – oprydning med festudvalget</w:t>
      </w:r>
      <w:r w:rsidR="0068395E" w:rsidRPr="00C045CB">
        <w:rPr>
          <w:rFonts w:cstheme="minorHAnsi"/>
        </w:rPr>
        <w:t>,</w:t>
      </w:r>
      <w:r w:rsidRPr="00C045CB">
        <w:rPr>
          <w:rFonts w:cstheme="minorHAnsi"/>
        </w:rPr>
        <w:t xml:space="preserve"> så eleverne ikke deltager i planlagte efterfester</w:t>
      </w:r>
      <w:r w:rsidR="001658DE" w:rsidRPr="00C045CB">
        <w:rPr>
          <w:rFonts w:cstheme="minorHAnsi"/>
        </w:rPr>
        <w:t>.</w:t>
      </w:r>
    </w:p>
    <w:p w14:paraId="612FF5AA" w14:textId="3CF27E37" w:rsidR="00F52CD1" w:rsidRPr="00C045CB" w:rsidRDefault="00F52CD1" w:rsidP="000A0F79">
      <w:pPr>
        <w:rPr>
          <w:rFonts w:cstheme="minorHAnsi"/>
          <w:u w:val="single"/>
        </w:rPr>
      </w:pPr>
      <w:r w:rsidRPr="00C045CB">
        <w:rPr>
          <w:rFonts w:cstheme="minorHAnsi"/>
          <w:u w:val="single"/>
        </w:rPr>
        <w:t>Til caf</w:t>
      </w:r>
      <w:r w:rsidR="000D103A" w:rsidRPr="00C045CB">
        <w:rPr>
          <w:rFonts w:cstheme="minorHAnsi"/>
          <w:u w:val="single"/>
        </w:rPr>
        <w:t>é</w:t>
      </w:r>
      <w:r w:rsidRPr="00C045CB">
        <w:rPr>
          <w:rFonts w:cstheme="minorHAnsi"/>
          <w:u w:val="single"/>
        </w:rPr>
        <w:t xml:space="preserve">en </w:t>
      </w:r>
    </w:p>
    <w:p w14:paraId="1C19014F" w14:textId="446901CB" w:rsidR="00F473C3" w:rsidRPr="00C045CB" w:rsidRDefault="00F473C3" w:rsidP="00F473C3">
      <w:pPr>
        <w:pStyle w:val="Listeafsnit"/>
        <w:numPr>
          <w:ilvl w:val="0"/>
          <w:numId w:val="1"/>
        </w:numPr>
        <w:rPr>
          <w:rFonts w:cstheme="minorHAnsi"/>
        </w:rPr>
      </w:pPr>
      <w:r w:rsidRPr="00C045CB">
        <w:rPr>
          <w:rFonts w:cstheme="minorHAnsi"/>
        </w:rPr>
        <w:t>Caféer er alkoholfri eller der er begrænsning på antal genstande hver elev kan købe</w:t>
      </w:r>
      <w:r w:rsidR="00445499">
        <w:rPr>
          <w:rFonts w:cstheme="minorHAnsi"/>
        </w:rPr>
        <w:t>.</w:t>
      </w:r>
    </w:p>
    <w:p w14:paraId="30564EE4" w14:textId="0B8F9F9E" w:rsidR="00F473C3" w:rsidRPr="00C045CB" w:rsidRDefault="00F473C3" w:rsidP="00F473C3">
      <w:pPr>
        <w:pStyle w:val="Listeafsnit"/>
        <w:numPr>
          <w:ilvl w:val="0"/>
          <w:numId w:val="1"/>
        </w:numPr>
        <w:rPr>
          <w:rFonts w:cstheme="minorHAnsi"/>
        </w:rPr>
      </w:pPr>
      <w:r w:rsidRPr="00C045CB">
        <w:rPr>
          <w:rFonts w:cstheme="minorHAnsi"/>
        </w:rPr>
        <w:t>Cafeerne markedsføres så alle elever føler sig inkluderet og velkomne.</w:t>
      </w:r>
    </w:p>
    <w:p w14:paraId="1E0A3BBB" w14:textId="64CCCD37" w:rsidR="00F473C3" w:rsidRPr="00C045CB" w:rsidRDefault="00F473C3" w:rsidP="00F473C3">
      <w:pPr>
        <w:pStyle w:val="Listeafsnit"/>
        <w:numPr>
          <w:ilvl w:val="0"/>
          <w:numId w:val="1"/>
        </w:numPr>
        <w:rPr>
          <w:rFonts w:cstheme="minorHAnsi"/>
        </w:rPr>
      </w:pPr>
      <w:r w:rsidRPr="00C045CB">
        <w:rPr>
          <w:rFonts w:cstheme="minorHAnsi"/>
        </w:rPr>
        <w:t>Begrænset antal deltagere til cafe-arrangementer for at skabe en hyggelig stemning.</w:t>
      </w:r>
    </w:p>
    <w:p w14:paraId="6FEF9FB7" w14:textId="77777777" w:rsidR="00F473C3" w:rsidRPr="00C045CB" w:rsidRDefault="00F473C3" w:rsidP="00F473C3">
      <w:pPr>
        <w:pStyle w:val="Listeafsnit"/>
        <w:numPr>
          <w:ilvl w:val="0"/>
          <w:numId w:val="1"/>
        </w:numPr>
        <w:rPr>
          <w:rFonts w:cstheme="minorHAnsi"/>
        </w:rPr>
      </w:pPr>
      <w:r w:rsidRPr="00C045CB">
        <w:rPr>
          <w:rFonts w:cstheme="minorHAnsi"/>
        </w:rPr>
        <w:t>Cafe-arrangementer har kun adgang for egne elever og alkohol må ikke medbringes.</w:t>
      </w:r>
    </w:p>
    <w:p w14:paraId="1FE9A008" w14:textId="026EBD29" w:rsidR="00F473C3" w:rsidRPr="00C045CB" w:rsidRDefault="00F473C3" w:rsidP="00F473C3">
      <w:pPr>
        <w:pStyle w:val="Listeafsnit"/>
        <w:numPr>
          <w:ilvl w:val="0"/>
          <w:numId w:val="1"/>
        </w:numPr>
        <w:rPr>
          <w:rFonts w:cstheme="minorHAnsi"/>
        </w:rPr>
      </w:pPr>
      <w:r w:rsidRPr="00C045CB">
        <w:rPr>
          <w:rFonts w:cstheme="minorHAnsi"/>
        </w:rPr>
        <w:t>Cafe-arrangementer afholdes i et afgrænset tidsrum for at bidrage til at alle er samlet på samme tidspunkt.</w:t>
      </w:r>
    </w:p>
    <w:p w14:paraId="36D8C22F" w14:textId="580ACA49" w:rsidR="00F52CD1" w:rsidRPr="00C045CB" w:rsidRDefault="001658DE" w:rsidP="000A0F79">
      <w:pPr>
        <w:pStyle w:val="Listeafsnit"/>
        <w:numPr>
          <w:ilvl w:val="0"/>
          <w:numId w:val="1"/>
        </w:numPr>
        <w:rPr>
          <w:rFonts w:cstheme="minorHAnsi"/>
        </w:rPr>
      </w:pPr>
      <w:r w:rsidRPr="00C045CB">
        <w:rPr>
          <w:rFonts w:cstheme="minorHAnsi"/>
        </w:rPr>
        <w:t>Servere gratis/s</w:t>
      </w:r>
      <w:r w:rsidR="000D103A" w:rsidRPr="00C045CB">
        <w:rPr>
          <w:rFonts w:cstheme="minorHAnsi"/>
        </w:rPr>
        <w:t>ælge</w:t>
      </w:r>
      <w:r w:rsidRPr="00C045CB">
        <w:rPr>
          <w:rFonts w:cstheme="minorHAnsi"/>
        </w:rPr>
        <w:t xml:space="preserve"> billig </w:t>
      </w:r>
      <w:r w:rsidR="000D103A" w:rsidRPr="00C045CB">
        <w:rPr>
          <w:rFonts w:cstheme="minorHAnsi"/>
        </w:rPr>
        <w:t>te og/eller kaffe og kage til café-arrangementer</w:t>
      </w:r>
      <w:r w:rsidRPr="00C045CB">
        <w:rPr>
          <w:rFonts w:cstheme="minorHAnsi"/>
        </w:rPr>
        <w:t>.</w:t>
      </w:r>
      <w:r w:rsidR="000D103A" w:rsidRPr="00C045CB">
        <w:rPr>
          <w:rFonts w:cstheme="minorHAnsi"/>
        </w:rPr>
        <w:t xml:space="preserve"> </w:t>
      </w:r>
    </w:p>
    <w:p w14:paraId="030F9D01" w14:textId="4A1F2641" w:rsidR="00D86DB2" w:rsidRPr="00C045CB" w:rsidRDefault="001658DE" w:rsidP="001658DE">
      <w:pPr>
        <w:pStyle w:val="Listeafsnit"/>
        <w:numPr>
          <w:ilvl w:val="0"/>
          <w:numId w:val="1"/>
        </w:numPr>
        <w:rPr>
          <w:rFonts w:cstheme="minorHAnsi"/>
        </w:rPr>
      </w:pPr>
      <w:r w:rsidRPr="00C045CB">
        <w:rPr>
          <w:rFonts w:cstheme="minorHAnsi"/>
        </w:rPr>
        <w:t xml:space="preserve">Tilbyde en række aktiviteter </w:t>
      </w:r>
      <w:r w:rsidR="0003790F" w:rsidRPr="00C045CB">
        <w:rPr>
          <w:rFonts w:cstheme="minorHAnsi"/>
        </w:rPr>
        <w:t>fx</w:t>
      </w:r>
      <w:r w:rsidRPr="00C045CB">
        <w:rPr>
          <w:rFonts w:cstheme="minorHAnsi"/>
        </w:rPr>
        <w:t xml:space="preserve"> bordfodboldturnering, brætspil</w:t>
      </w:r>
      <w:r w:rsidR="00F473C3" w:rsidRPr="00C045CB">
        <w:rPr>
          <w:rFonts w:cstheme="minorHAnsi"/>
        </w:rPr>
        <w:t xml:space="preserve">, </w:t>
      </w:r>
      <w:proofErr w:type="spellStart"/>
      <w:r w:rsidR="00F473C3" w:rsidRPr="00C045CB">
        <w:rPr>
          <w:rFonts w:cstheme="minorHAnsi"/>
        </w:rPr>
        <w:t>gaming</w:t>
      </w:r>
      <w:proofErr w:type="spellEnd"/>
      <w:r w:rsidR="00F473C3" w:rsidRPr="00C045CB">
        <w:rPr>
          <w:rFonts w:cstheme="minorHAnsi"/>
        </w:rPr>
        <w:t xml:space="preserve"> eller et tema</w:t>
      </w:r>
      <w:r w:rsidR="0068395E" w:rsidRPr="00C045CB">
        <w:rPr>
          <w:rFonts w:cstheme="minorHAnsi"/>
        </w:rPr>
        <w:t>, s</w:t>
      </w:r>
      <w:r w:rsidRPr="00C045CB">
        <w:rPr>
          <w:rFonts w:cstheme="minorHAnsi"/>
        </w:rPr>
        <w:t>å alkohol ikke er i centrum.</w:t>
      </w:r>
    </w:p>
    <w:p w14:paraId="3A14B3E8" w14:textId="77777777" w:rsidR="004B2496" w:rsidRPr="00C045CB" w:rsidRDefault="004B2496" w:rsidP="0012193E">
      <w:pPr>
        <w:rPr>
          <w:rFonts w:cstheme="minorHAnsi"/>
          <w:b/>
          <w:bCs/>
        </w:rPr>
      </w:pPr>
    </w:p>
    <w:p w14:paraId="1A4C2BDB" w14:textId="77777777" w:rsidR="0012193E" w:rsidRPr="00C045CB" w:rsidRDefault="0012193E" w:rsidP="0012193E">
      <w:pPr>
        <w:rPr>
          <w:rFonts w:cstheme="minorHAnsi"/>
        </w:rPr>
      </w:pPr>
    </w:p>
    <w:sectPr w:rsidR="0012193E" w:rsidRPr="00C045CB" w:rsidSect="002B69F6">
      <w:footerReference w:type="default" r:id="rId12"/>
      <w:pgSz w:w="11906" w:h="16838"/>
      <w:pgMar w:top="1701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FC0E" w14:textId="77777777" w:rsidR="005545B8" w:rsidRDefault="005545B8" w:rsidP="00715CBA">
      <w:pPr>
        <w:spacing w:after="0" w:line="240" w:lineRule="auto"/>
      </w:pPr>
      <w:r>
        <w:separator/>
      </w:r>
    </w:p>
  </w:endnote>
  <w:endnote w:type="continuationSeparator" w:id="0">
    <w:p w14:paraId="7A36A7AA" w14:textId="77777777" w:rsidR="005545B8" w:rsidRDefault="005545B8" w:rsidP="00715CBA">
      <w:pPr>
        <w:spacing w:after="0" w:line="240" w:lineRule="auto"/>
      </w:pPr>
      <w:r>
        <w:continuationSeparator/>
      </w:r>
    </w:p>
  </w:endnote>
  <w:endnote w:type="continuationNotice" w:id="1">
    <w:p w14:paraId="14980BA7" w14:textId="77777777" w:rsidR="005545B8" w:rsidRDefault="00554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8262444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31810B25" w14:textId="036BB8E3" w:rsidR="003C3F31" w:rsidRPr="00C045CB" w:rsidRDefault="003C3F31">
        <w:pPr>
          <w:pStyle w:val="Sidefod"/>
          <w:jc w:val="center"/>
          <w:rPr>
            <w:rFonts w:cstheme="minorHAnsi"/>
          </w:rPr>
        </w:pPr>
        <w:r w:rsidRPr="00C045CB">
          <w:rPr>
            <w:rFonts w:cstheme="minorHAnsi"/>
          </w:rPr>
          <w:fldChar w:fldCharType="begin"/>
        </w:r>
        <w:r w:rsidRPr="00C045CB">
          <w:rPr>
            <w:rFonts w:cstheme="minorHAnsi"/>
          </w:rPr>
          <w:instrText>PAGE   \* MERGEFORMAT</w:instrText>
        </w:r>
        <w:r w:rsidRPr="00C045CB">
          <w:rPr>
            <w:rFonts w:cstheme="minorHAnsi"/>
          </w:rPr>
          <w:fldChar w:fldCharType="separate"/>
        </w:r>
        <w:r w:rsidRPr="00C045CB">
          <w:rPr>
            <w:rFonts w:cstheme="minorHAnsi"/>
          </w:rPr>
          <w:t>2</w:t>
        </w:r>
        <w:r w:rsidRPr="00C045CB">
          <w:rPr>
            <w:rFonts w:cstheme="minorHAnsi"/>
          </w:rPr>
          <w:fldChar w:fldCharType="end"/>
        </w:r>
      </w:p>
    </w:sdtContent>
  </w:sdt>
  <w:p w14:paraId="10581E65" w14:textId="77777777" w:rsidR="003C3F31" w:rsidRDefault="003C3F3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A067" w14:textId="77777777" w:rsidR="005545B8" w:rsidRDefault="005545B8" w:rsidP="00715CBA">
      <w:pPr>
        <w:spacing w:after="0" w:line="240" w:lineRule="auto"/>
      </w:pPr>
      <w:r>
        <w:separator/>
      </w:r>
    </w:p>
  </w:footnote>
  <w:footnote w:type="continuationSeparator" w:id="0">
    <w:p w14:paraId="3D0213AA" w14:textId="77777777" w:rsidR="005545B8" w:rsidRDefault="005545B8" w:rsidP="00715CBA">
      <w:pPr>
        <w:spacing w:after="0" w:line="240" w:lineRule="auto"/>
      </w:pPr>
      <w:r>
        <w:continuationSeparator/>
      </w:r>
    </w:p>
  </w:footnote>
  <w:footnote w:type="continuationNotice" w:id="1">
    <w:p w14:paraId="451DC4D7" w14:textId="77777777" w:rsidR="005545B8" w:rsidRDefault="005545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544E98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5A2749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105B16"/>
    <w:multiLevelType w:val="hybridMultilevel"/>
    <w:tmpl w:val="425E6BAE"/>
    <w:lvl w:ilvl="0" w:tplc="C406B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C35DA"/>
    <w:multiLevelType w:val="hybridMultilevel"/>
    <w:tmpl w:val="3050B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2B1B"/>
    <w:multiLevelType w:val="hybridMultilevel"/>
    <w:tmpl w:val="EAA09C86"/>
    <w:lvl w:ilvl="0" w:tplc="C406B9E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04F90"/>
    <w:multiLevelType w:val="hybridMultilevel"/>
    <w:tmpl w:val="28E0A0D4"/>
    <w:lvl w:ilvl="0" w:tplc="851E34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95FB0"/>
    <w:multiLevelType w:val="hybridMultilevel"/>
    <w:tmpl w:val="3B28B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4929"/>
    <w:multiLevelType w:val="hybridMultilevel"/>
    <w:tmpl w:val="9FBC6F6C"/>
    <w:lvl w:ilvl="0" w:tplc="851E345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6794F"/>
    <w:multiLevelType w:val="hybridMultilevel"/>
    <w:tmpl w:val="22988284"/>
    <w:lvl w:ilvl="0" w:tplc="C406B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77C9E"/>
    <w:multiLevelType w:val="hybridMultilevel"/>
    <w:tmpl w:val="084206B6"/>
    <w:lvl w:ilvl="0" w:tplc="851E345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521FF8"/>
    <w:multiLevelType w:val="hybridMultilevel"/>
    <w:tmpl w:val="673CE540"/>
    <w:lvl w:ilvl="0" w:tplc="C406B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98944">
    <w:abstractNumId w:val="7"/>
  </w:num>
  <w:num w:numId="2" w16cid:durableId="1968200117">
    <w:abstractNumId w:val="2"/>
  </w:num>
  <w:num w:numId="3" w16cid:durableId="1836409132">
    <w:abstractNumId w:val="5"/>
  </w:num>
  <w:num w:numId="4" w16cid:durableId="187841016">
    <w:abstractNumId w:val="9"/>
  </w:num>
  <w:num w:numId="5" w16cid:durableId="72358807">
    <w:abstractNumId w:val="4"/>
  </w:num>
  <w:num w:numId="6" w16cid:durableId="650869983">
    <w:abstractNumId w:val="8"/>
  </w:num>
  <w:num w:numId="7" w16cid:durableId="1592933245">
    <w:abstractNumId w:val="10"/>
  </w:num>
  <w:num w:numId="8" w16cid:durableId="183708575">
    <w:abstractNumId w:val="1"/>
  </w:num>
  <w:num w:numId="9" w16cid:durableId="1107888752">
    <w:abstractNumId w:val="0"/>
  </w:num>
  <w:num w:numId="10" w16cid:durableId="2030982302">
    <w:abstractNumId w:val="6"/>
  </w:num>
  <w:num w:numId="11" w16cid:durableId="1008411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6-03T15:21:31.9789211+02:00&quot;,&quot;Checksum&quot;:&quot;317f6254ed7d65c6fa3bba6a210032b4&quot;,&quot;IsAccessible&quot;:true,&quot;Settings&quot;:{&quot;CreatePdfUa&quot;:2}}"/>
    <w:docVar w:name="Encrypted_CloudStatistics_StoryID" w:val="K0CdOyXBTUAYyOYKsLR65qN2YKrtzcudZ/J4uIqauSQEJsGgbY6eaKrb1u5LaDy8"/>
  </w:docVars>
  <w:rsids>
    <w:rsidRoot w:val="0012193E"/>
    <w:rsid w:val="0000113D"/>
    <w:rsid w:val="00002880"/>
    <w:rsid w:val="00006218"/>
    <w:rsid w:val="0001100D"/>
    <w:rsid w:val="00021690"/>
    <w:rsid w:val="00022BA3"/>
    <w:rsid w:val="0003636F"/>
    <w:rsid w:val="0003780B"/>
    <w:rsid w:val="0003790F"/>
    <w:rsid w:val="00041583"/>
    <w:rsid w:val="00042922"/>
    <w:rsid w:val="00045CCF"/>
    <w:rsid w:val="00056575"/>
    <w:rsid w:val="00062506"/>
    <w:rsid w:val="00064993"/>
    <w:rsid w:val="00073EAC"/>
    <w:rsid w:val="000769D1"/>
    <w:rsid w:val="000A0F79"/>
    <w:rsid w:val="000B4FEE"/>
    <w:rsid w:val="000C1DAB"/>
    <w:rsid w:val="000C274E"/>
    <w:rsid w:val="000C375B"/>
    <w:rsid w:val="000D103A"/>
    <w:rsid w:val="000D43BE"/>
    <w:rsid w:val="000E55B2"/>
    <w:rsid w:val="000E7871"/>
    <w:rsid w:val="000F2914"/>
    <w:rsid w:val="000F6F1E"/>
    <w:rsid w:val="001008EB"/>
    <w:rsid w:val="00110B75"/>
    <w:rsid w:val="00116CC6"/>
    <w:rsid w:val="0012002F"/>
    <w:rsid w:val="0012193E"/>
    <w:rsid w:val="001324B5"/>
    <w:rsid w:val="001418C2"/>
    <w:rsid w:val="00147891"/>
    <w:rsid w:val="00152A18"/>
    <w:rsid w:val="001658DE"/>
    <w:rsid w:val="001919C5"/>
    <w:rsid w:val="001A28D8"/>
    <w:rsid w:val="001B2D14"/>
    <w:rsid w:val="001C4F90"/>
    <w:rsid w:val="001C5880"/>
    <w:rsid w:val="002172AE"/>
    <w:rsid w:val="0026687B"/>
    <w:rsid w:val="00285346"/>
    <w:rsid w:val="00286286"/>
    <w:rsid w:val="00290787"/>
    <w:rsid w:val="002B133B"/>
    <w:rsid w:val="002B69F6"/>
    <w:rsid w:val="002C738A"/>
    <w:rsid w:val="002D3E27"/>
    <w:rsid w:val="002E7044"/>
    <w:rsid w:val="002F7CF8"/>
    <w:rsid w:val="00320876"/>
    <w:rsid w:val="00325505"/>
    <w:rsid w:val="003360D7"/>
    <w:rsid w:val="00337643"/>
    <w:rsid w:val="00342F52"/>
    <w:rsid w:val="00345E02"/>
    <w:rsid w:val="003569DB"/>
    <w:rsid w:val="00362833"/>
    <w:rsid w:val="00364E89"/>
    <w:rsid w:val="003721FF"/>
    <w:rsid w:val="00390114"/>
    <w:rsid w:val="003943BC"/>
    <w:rsid w:val="003A27AD"/>
    <w:rsid w:val="003C3F31"/>
    <w:rsid w:val="003C634B"/>
    <w:rsid w:val="00424091"/>
    <w:rsid w:val="00427DE0"/>
    <w:rsid w:val="00431F19"/>
    <w:rsid w:val="00441587"/>
    <w:rsid w:val="004422F5"/>
    <w:rsid w:val="00445499"/>
    <w:rsid w:val="00461735"/>
    <w:rsid w:val="00477B1A"/>
    <w:rsid w:val="00482024"/>
    <w:rsid w:val="0049243D"/>
    <w:rsid w:val="00494956"/>
    <w:rsid w:val="004A0DA4"/>
    <w:rsid w:val="004A4837"/>
    <w:rsid w:val="004A6750"/>
    <w:rsid w:val="004B04D8"/>
    <w:rsid w:val="004B2496"/>
    <w:rsid w:val="004C72AF"/>
    <w:rsid w:val="004D64D0"/>
    <w:rsid w:val="004E77C1"/>
    <w:rsid w:val="0050730B"/>
    <w:rsid w:val="005135CD"/>
    <w:rsid w:val="00533B5D"/>
    <w:rsid w:val="005411A8"/>
    <w:rsid w:val="00543536"/>
    <w:rsid w:val="005545B8"/>
    <w:rsid w:val="005600D0"/>
    <w:rsid w:val="00581636"/>
    <w:rsid w:val="00584F2B"/>
    <w:rsid w:val="00592813"/>
    <w:rsid w:val="00594668"/>
    <w:rsid w:val="0059513D"/>
    <w:rsid w:val="005A4797"/>
    <w:rsid w:val="005C79FE"/>
    <w:rsid w:val="005E070F"/>
    <w:rsid w:val="005E11EB"/>
    <w:rsid w:val="006040B5"/>
    <w:rsid w:val="00625BA0"/>
    <w:rsid w:val="006261F9"/>
    <w:rsid w:val="00627B8D"/>
    <w:rsid w:val="00635027"/>
    <w:rsid w:val="00646A69"/>
    <w:rsid w:val="00661C48"/>
    <w:rsid w:val="00663772"/>
    <w:rsid w:val="006647F2"/>
    <w:rsid w:val="00673B76"/>
    <w:rsid w:val="006751B2"/>
    <w:rsid w:val="0068395E"/>
    <w:rsid w:val="00690BE1"/>
    <w:rsid w:val="00693E58"/>
    <w:rsid w:val="00695F1A"/>
    <w:rsid w:val="006B78B6"/>
    <w:rsid w:val="006D373D"/>
    <w:rsid w:val="006D40C7"/>
    <w:rsid w:val="006E1A66"/>
    <w:rsid w:val="006F76BF"/>
    <w:rsid w:val="00715CBA"/>
    <w:rsid w:val="00727F8F"/>
    <w:rsid w:val="00732B0D"/>
    <w:rsid w:val="00743FFC"/>
    <w:rsid w:val="0074459A"/>
    <w:rsid w:val="00755345"/>
    <w:rsid w:val="0076229E"/>
    <w:rsid w:val="00780F88"/>
    <w:rsid w:val="00792F5E"/>
    <w:rsid w:val="00797855"/>
    <w:rsid w:val="007A73EF"/>
    <w:rsid w:val="007C0DEB"/>
    <w:rsid w:val="007F6AB8"/>
    <w:rsid w:val="00813928"/>
    <w:rsid w:val="00826C07"/>
    <w:rsid w:val="00840401"/>
    <w:rsid w:val="0084254D"/>
    <w:rsid w:val="00844264"/>
    <w:rsid w:val="00847A79"/>
    <w:rsid w:val="00852BB8"/>
    <w:rsid w:val="00871E19"/>
    <w:rsid w:val="0087322E"/>
    <w:rsid w:val="008A72D6"/>
    <w:rsid w:val="008B280C"/>
    <w:rsid w:val="008B2A18"/>
    <w:rsid w:val="008E2BC2"/>
    <w:rsid w:val="008E68C3"/>
    <w:rsid w:val="00904CB9"/>
    <w:rsid w:val="00926EF0"/>
    <w:rsid w:val="00926F70"/>
    <w:rsid w:val="00931068"/>
    <w:rsid w:val="00934514"/>
    <w:rsid w:val="00936175"/>
    <w:rsid w:val="00942890"/>
    <w:rsid w:val="0096268F"/>
    <w:rsid w:val="00985C61"/>
    <w:rsid w:val="00986D08"/>
    <w:rsid w:val="009A4DD2"/>
    <w:rsid w:val="009B5AC9"/>
    <w:rsid w:val="009C0987"/>
    <w:rsid w:val="009D4E68"/>
    <w:rsid w:val="009E667A"/>
    <w:rsid w:val="00A00A03"/>
    <w:rsid w:val="00A26780"/>
    <w:rsid w:val="00A31025"/>
    <w:rsid w:val="00A412BC"/>
    <w:rsid w:val="00A51E29"/>
    <w:rsid w:val="00A57D4F"/>
    <w:rsid w:val="00A77E29"/>
    <w:rsid w:val="00A801E2"/>
    <w:rsid w:val="00AC008B"/>
    <w:rsid w:val="00AD0355"/>
    <w:rsid w:val="00AD25CC"/>
    <w:rsid w:val="00AF4017"/>
    <w:rsid w:val="00AF65A1"/>
    <w:rsid w:val="00B07784"/>
    <w:rsid w:val="00B34261"/>
    <w:rsid w:val="00B452C7"/>
    <w:rsid w:val="00B47604"/>
    <w:rsid w:val="00B50D7A"/>
    <w:rsid w:val="00B6127F"/>
    <w:rsid w:val="00B63743"/>
    <w:rsid w:val="00B666FC"/>
    <w:rsid w:val="00B971B5"/>
    <w:rsid w:val="00BA4B05"/>
    <w:rsid w:val="00BB759C"/>
    <w:rsid w:val="00BC3A3C"/>
    <w:rsid w:val="00BC5A23"/>
    <w:rsid w:val="00BC7379"/>
    <w:rsid w:val="00BE4974"/>
    <w:rsid w:val="00BE6769"/>
    <w:rsid w:val="00BF351E"/>
    <w:rsid w:val="00C045CB"/>
    <w:rsid w:val="00C26FD4"/>
    <w:rsid w:val="00C36767"/>
    <w:rsid w:val="00C46CBA"/>
    <w:rsid w:val="00C55D59"/>
    <w:rsid w:val="00C60366"/>
    <w:rsid w:val="00C663B0"/>
    <w:rsid w:val="00C74FC3"/>
    <w:rsid w:val="00C82E23"/>
    <w:rsid w:val="00C936CD"/>
    <w:rsid w:val="00CA413E"/>
    <w:rsid w:val="00CA5BF6"/>
    <w:rsid w:val="00CA5EEB"/>
    <w:rsid w:val="00CB2641"/>
    <w:rsid w:val="00CC17DF"/>
    <w:rsid w:val="00CC1856"/>
    <w:rsid w:val="00CE71E9"/>
    <w:rsid w:val="00D00755"/>
    <w:rsid w:val="00D06E22"/>
    <w:rsid w:val="00D155A7"/>
    <w:rsid w:val="00D447A6"/>
    <w:rsid w:val="00D453E4"/>
    <w:rsid w:val="00D45BD2"/>
    <w:rsid w:val="00D47CC4"/>
    <w:rsid w:val="00D62064"/>
    <w:rsid w:val="00D620A0"/>
    <w:rsid w:val="00D62DC8"/>
    <w:rsid w:val="00D655BA"/>
    <w:rsid w:val="00D66D90"/>
    <w:rsid w:val="00D67AD5"/>
    <w:rsid w:val="00D86DB2"/>
    <w:rsid w:val="00D87867"/>
    <w:rsid w:val="00DA1848"/>
    <w:rsid w:val="00DA6495"/>
    <w:rsid w:val="00DC0726"/>
    <w:rsid w:val="00DC72BF"/>
    <w:rsid w:val="00DD2DE4"/>
    <w:rsid w:val="00DD6193"/>
    <w:rsid w:val="00DE3DD3"/>
    <w:rsid w:val="00DE4EC7"/>
    <w:rsid w:val="00DE6D4D"/>
    <w:rsid w:val="00E17CB7"/>
    <w:rsid w:val="00E24BA6"/>
    <w:rsid w:val="00E262AE"/>
    <w:rsid w:val="00E512B5"/>
    <w:rsid w:val="00E67071"/>
    <w:rsid w:val="00E728BF"/>
    <w:rsid w:val="00E7423A"/>
    <w:rsid w:val="00E94E5B"/>
    <w:rsid w:val="00EA669E"/>
    <w:rsid w:val="00EB5C3E"/>
    <w:rsid w:val="00EC225F"/>
    <w:rsid w:val="00EC30A5"/>
    <w:rsid w:val="00F473C3"/>
    <w:rsid w:val="00F52CD1"/>
    <w:rsid w:val="00F57136"/>
    <w:rsid w:val="00F61F6A"/>
    <w:rsid w:val="00F65097"/>
    <w:rsid w:val="00F67E2E"/>
    <w:rsid w:val="00F72700"/>
    <w:rsid w:val="00F745C3"/>
    <w:rsid w:val="00F76EFE"/>
    <w:rsid w:val="00F815AA"/>
    <w:rsid w:val="00FB1267"/>
    <w:rsid w:val="00FC2297"/>
    <w:rsid w:val="00FD2F55"/>
    <w:rsid w:val="00FE286C"/>
    <w:rsid w:val="00FE5B66"/>
    <w:rsid w:val="00FF0E1E"/>
    <w:rsid w:val="00FF4A04"/>
    <w:rsid w:val="369C8256"/>
    <w:rsid w:val="5A3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D98F0"/>
  <w15:chartTrackingRefBased/>
  <w15:docId w15:val="{D317F115-1C29-4D0C-9989-85F4E862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1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19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5C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1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219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12193E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F4A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620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6206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6206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20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206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064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715CBA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15CBA"/>
    <w:pPr>
      <w:numPr>
        <w:numId w:val="9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5C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15C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5CBA"/>
  </w:style>
  <w:style w:type="paragraph" w:styleId="Sidefod">
    <w:name w:val="footer"/>
    <w:basedOn w:val="Normal"/>
    <w:link w:val="SidefodTegn"/>
    <w:uiPriority w:val="99"/>
    <w:unhideWhenUsed/>
    <w:rsid w:val="00715C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5CBA"/>
  </w:style>
  <w:style w:type="character" w:styleId="Hyperlink">
    <w:name w:val="Hyperlink"/>
    <w:basedOn w:val="Standardskrifttypeiafsnit"/>
    <w:uiPriority w:val="99"/>
    <w:unhideWhenUsed/>
    <w:rsid w:val="00A51E2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1E2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51E29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2172AE"/>
    <w:pPr>
      <w:spacing w:after="0" w:line="240" w:lineRule="auto"/>
    </w:pPr>
  </w:style>
  <w:style w:type="character" w:styleId="Omtal">
    <w:name w:val="Mention"/>
    <w:basedOn w:val="Standardskrifttypeiafsnit"/>
    <w:uiPriority w:val="99"/>
    <w:unhideWhenUsed/>
    <w:rsid w:val="00A00A03"/>
    <w:rPr>
      <w:color w:val="2B579A"/>
      <w:shd w:val="clear" w:color="auto" w:fill="E1DFDD"/>
    </w:rPr>
  </w:style>
  <w:style w:type="paragraph" w:customStyle="1" w:styleId="Default">
    <w:name w:val="Default"/>
    <w:rsid w:val="0012002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kohologsamfund.dk/det-goer-vi/unge-og-alkohol/gymnasiegui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28602B5E0C7048B411296E1B7B0F23" ma:contentTypeVersion="20" ma:contentTypeDescription="Opret et nyt dokument." ma:contentTypeScope="" ma:versionID="73b3014401b1c61001409159a5bace2c">
  <xsd:schema xmlns:xsd="http://www.w3.org/2001/XMLSchema" xmlns:xs="http://www.w3.org/2001/XMLSchema" xmlns:p="http://schemas.microsoft.com/office/2006/metadata/properties" xmlns:ns2="91229f19-c9ad-4754-b616-d97f67218542" xmlns:ns3="ef51dc1f-7890-4957-b8f7-20eb797a4e67" xmlns:ns4="0dd46b0f-e2c7-4a31-a61e-54a1e81a6d74" targetNamespace="http://schemas.microsoft.com/office/2006/metadata/properties" ma:root="true" ma:fieldsID="355ffdfe633d37838fd5373c9dc4fb36" ns2:_="" ns3:_="" ns4:_="">
    <xsd:import namespace="91229f19-c9ad-4754-b616-d97f67218542"/>
    <xsd:import namespace="ef51dc1f-7890-4957-b8f7-20eb797a4e67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29f19-c9ad-4754-b616-d97f67218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1dc1f-7890-4957-b8f7-20eb797a4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985e8b4-6820-4864-9f1b-c330af28dd46}" ma:internalName="TaxCatchAll" ma:showField="CatchAllData" ma:web="ef51dc1f-7890-4957-b8f7-20eb797a4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29f19-c9ad-4754-b616-d97f67218542">
      <Terms xmlns="http://schemas.microsoft.com/office/infopath/2007/PartnerControls"/>
    </lcf76f155ced4ddcb4097134ff3c332f>
    <TaxCatchAll xmlns="0dd46b0f-e2c7-4a31-a61e-54a1e81a6d74" xsi:nil="true"/>
    <eDoc xmlns="91229f19-c9ad-4754-b616-d97f672185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511F-F9F4-43BA-920B-6F4482035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29f19-c9ad-4754-b616-d97f67218542"/>
    <ds:schemaRef ds:uri="ef51dc1f-7890-4957-b8f7-20eb797a4e67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CFDAF-1B7D-497C-A3BB-05F86BE082B3}">
  <ds:schemaRefs>
    <ds:schemaRef ds:uri="http://schemas.microsoft.com/office/infopath/2007/PartnerControls"/>
    <ds:schemaRef ds:uri="0dd46b0f-e2c7-4a31-a61e-54a1e81a6d74"/>
    <ds:schemaRef ds:uri="http://purl.org/dc/elements/1.1/"/>
    <ds:schemaRef ds:uri="http://schemas.microsoft.com/office/2006/metadata/properties"/>
    <ds:schemaRef ds:uri="ef51dc1f-7890-4957-b8f7-20eb797a4e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1229f19-c9ad-4754-b616-d97f6721854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0504E6-6D9B-45C5-B070-51B7326E5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1CAB6-FB08-4A8F-81E7-FC58F267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1754</Words>
  <Characters>10387</Characters>
  <Application>Microsoft Office Word</Application>
  <DocSecurity>0</DocSecurity>
  <Lines>185</Lines>
  <Paragraphs>107</Paragraphs>
  <ScaleCrop>false</ScaleCrop>
  <Company/>
  <LinksUpToDate>false</LinksUpToDate>
  <CharactersWithSpaces>12034</CharactersWithSpaces>
  <SharedDoc>false</SharedDoc>
  <HLinks>
    <vt:vector size="12" baseType="variant"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https://alkohologsamfund.dk/det-goer-vi/unge-og-alkohol/gymnasieguide</vt:lpwstr>
      </vt:variant>
      <vt:variant>
        <vt:lpwstr/>
      </vt:variant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mailto:A93W@kk.dk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Alkohol- og Rusmiddelpolitik – en skabelon</dc:title>
  <dc:subject/>
  <dc:creator>Isabella Sparre</dc:creator>
  <cp:keywords/>
  <dc:description/>
  <cp:lastModifiedBy>Anna Ida Bundgaard</cp:lastModifiedBy>
  <cp:revision>113</cp:revision>
  <dcterms:created xsi:type="dcterms:W3CDTF">2023-12-05T12:26:00Z</dcterms:created>
  <dcterms:modified xsi:type="dcterms:W3CDTF">2025-06-03T13:23:00Z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0x0101006928602B5E0C7048B411296E1B7B0F23</vt:lpwstr>
  </property>
  <property fmtid="{D5CDD505-2E9C-101B-9397-08002B2CF9AE}" pid="3" name="MediaServiceImageTags">
    <vt:lpwstr/>
  </property>
</Properties>
</file>